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59A" w:rsidRDefault="00347B91">
      <w:pPr>
        <w:spacing w:after="0"/>
        <w:ind w:right="1134"/>
        <w:jc w:val="right"/>
        <w:rPr>
          <w:rFonts w:cs="Calibri"/>
          <w:b/>
          <w:bCs/>
        </w:rPr>
      </w:pPr>
      <w:r>
        <w:rPr>
          <w:rFonts w:cs="Calibri"/>
          <w:b/>
          <w:bCs/>
        </w:rPr>
        <w:t>Załącznik Nr  7  do regulaminu</w:t>
      </w:r>
    </w:p>
    <w:p w:rsidR="0030459A" w:rsidRPr="006F2A59" w:rsidRDefault="00347B91" w:rsidP="006F2A59">
      <w:pPr>
        <w:spacing w:after="0" w:line="240" w:lineRule="auto"/>
        <w:ind w:left="1134" w:right="1134"/>
        <w:jc w:val="right"/>
        <w:rPr>
          <w:rFonts w:cs="Calibri"/>
          <w:b/>
          <w:bCs/>
        </w:rPr>
      </w:pPr>
      <w:r>
        <w:rPr>
          <w:rFonts w:cs="Calibri"/>
          <w:b/>
          <w:bCs/>
        </w:rPr>
        <w:t xml:space="preserve"> „Festiwal Turystyki Rowerowej – Roztocze bez granic”</w:t>
      </w:r>
      <w:r>
        <w:rPr>
          <w:rFonts w:ascii="Times New Roman" w:hAnsi="Times New Roman"/>
          <w:noProof/>
          <w:lang w:eastAsia="pl-PL"/>
        </w:rPr>
        <w:drawing>
          <wp:anchor distT="0" distB="0" distL="114300" distR="114300" simplePos="0" relativeHeight="251659264" behindDoc="0" locked="0" layoutInCell="1" allowOverlap="1" wp14:anchorId="58F7AAD2" wp14:editId="30612CC8">
            <wp:simplePos x="0" y="0"/>
            <wp:positionH relativeFrom="column">
              <wp:posOffset>1752603</wp:posOffset>
            </wp:positionH>
            <wp:positionV relativeFrom="paragraph">
              <wp:posOffset>108585</wp:posOffset>
            </wp:positionV>
            <wp:extent cx="4314825" cy="2291184"/>
            <wp:effectExtent l="0" t="0" r="0" b="0"/>
            <wp:wrapThrough wrapText="bothSides">
              <wp:wrapPolygon edited="0">
                <wp:start x="4101" y="2335"/>
                <wp:lineTo x="1240" y="8262"/>
                <wp:lineTo x="1240" y="10596"/>
                <wp:lineTo x="2003" y="11315"/>
                <wp:lineTo x="4101" y="11315"/>
                <wp:lineTo x="4101" y="13470"/>
                <wp:lineTo x="6103" y="14188"/>
                <wp:lineTo x="11348" y="14188"/>
                <wp:lineTo x="11348" y="15805"/>
                <wp:lineTo x="12016" y="17062"/>
                <wp:lineTo x="12779" y="17062"/>
                <wp:lineTo x="12779" y="19038"/>
                <wp:lineTo x="14495" y="19038"/>
                <wp:lineTo x="14495" y="17062"/>
                <wp:lineTo x="15258" y="17062"/>
                <wp:lineTo x="16021" y="15625"/>
                <wp:lineTo x="15926" y="14188"/>
                <wp:lineTo x="18882" y="14188"/>
                <wp:lineTo x="20313" y="13290"/>
                <wp:lineTo x="20313" y="10237"/>
                <wp:lineTo x="19740" y="8980"/>
                <wp:lineTo x="18882" y="8441"/>
                <wp:lineTo x="19073" y="5927"/>
                <wp:lineTo x="17833" y="5568"/>
                <wp:lineTo x="10204" y="5388"/>
                <wp:lineTo x="8106" y="4131"/>
                <wp:lineTo x="5817" y="2335"/>
                <wp:lineTo x="4101" y="2335"/>
              </wp:wrapPolygon>
            </wp:wrapThrough>
            <wp:docPr id="2" name="Obraz 25" title="Roztocze bez granic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4314825" cy="2291184"/>
                    </a:xfrm>
                    <a:prstGeom prst="rect">
                      <a:avLst/>
                    </a:prstGeom>
                    <a:noFill/>
                    <a:ln>
                      <a:noFill/>
                      <a:prstDash/>
                    </a:ln>
                  </pic:spPr>
                </pic:pic>
              </a:graphicData>
            </a:graphic>
          </wp:anchor>
        </w:drawing>
      </w:r>
    </w:p>
    <w:p w:rsidR="0030459A" w:rsidRDefault="00347B91" w:rsidP="006F2A59">
      <w:pPr>
        <w:pStyle w:val="Nagwek1"/>
        <w:spacing w:before="3360"/>
      </w:pPr>
      <w:r>
        <w:t>Regulamin dwudniowego rajdu pn.:</w:t>
      </w:r>
    </w:p>
    <w:p w:rsidR="0030459A" w:rsidRDefault="00347B91" w:rsidP="006F2A59">
      <w:pPr>
        <w:pStyle w:val="Nagwek1"/>
      </w:pPr>
      <w:r>
        <w:t>„Szlakiem roztoczańskich krajobrazów”</w:t>
      </w:r>
    </w:p>
    <w:p w:rsidR="0030459A" w:rsidRDefault="00347B91">
      <w:pPr>
        <w:spacing w:after="0" w:line="240" w:lineRule="auto"/>
        <w:ind w:left="1134" w:right="1134"/>
        <w:jc w:val="center"/>
        <w:rPr>
          <w:rFonts w:cs="Calibri"/>
          <w:sz w:val="32"/>
          <w:szCs w:val="32"/>
        </w:rPr>
      </w:pPr>
      <w:r>
        <w:rPr>
          <w:rFonts w:cs="Calibri"/>
          <w:sz w:val="32"/>
          <w:szCs w:val="32"/>
        </w:rPr>
        <w:t>27-28 sierpnia 2021r.</w:t>
      </w:r>
    </w:p>
    <w:p w:rsidR="0030459A" w:rsidRDefault="00347B91" w:rsidP="00ED457E">
      <w:pPr>
        <w:spacing w:before="240" w:after="120" w:line="240" w:lineRule="auto"/>
        <w:ind w:left="1701" w:right="1134"/>
        <w:jc w:val="center"/>
        <w:rPr>
          <w:rFonts w:cs="Calibri"/>
          <w:b/>
          <w:bCs/>
          <w:sz w:val="24"/>
          <w:szCs w:val="24"/>
        </w:rPr>
      </w:pPr>
      <w:r>
        <w:rPr>
          <w:rFonts w:cs="Calibri"/>
          <w:b/>
          <w:bCs/>
          <w:sz w:val="24"/>
          <w:szCs w:val="24"/>
        </w:rPr>
        <w:t>§1</w:t>
      </w:r>
    </w:p>
    <w:p w:rsidR="0030459A" w:rsidRDefault="00347B91" w:rsidP="006F2A59">
      <w:pPr>
        <w:pStyle w:val="Nagwek2"/>
      </w:pPr>
      <w:r>
        <w:t>Postanowienia ogólne</w:t>
      </w:r>
    </w:p>
    <w:p w:rsidR="0030459A" w:rsidRDefault="00347B91">
      <w:pPr>
        <w:numPr>
          <w:ilvl w:val="0"/>
          <w:numId w:val="1"/>
        </w:numPr>
        <w:suppressAutoHyphens w:val="0"/>
        <w:spacing w:before="100" w:after="0" w:line="276" w:lineRule="auto"/>
        <w:ind w:left="1701" w:right="1134"/>
        <w:jc w:val="both"/>
        <w:textAlignment w:val="auto"/>
        <w:rPr>
          <w:rFonts w:cs="Calibri"/>
          <w:sz w:val="24"/>
          <w:szCs w:val="24"/>
        </w:rPr>
      </w:pPr>
      <w:r>
        <w:rPr>
          <w:rFonts w:cs="Calibri"/>
          <w:sz w:val="24"/>
          <w:szCs w:val="24"/>
        </w:rPr>
        <w:t>Organizatorami „Festiwalu Turystyki Rowerowej – Roztocze bez granic” są:</w:t>
      </w:r>
    </w:p>
    <w:p w:rsidR="0030459A" w:rsidRDefault="00347B91">
      <w:pPr>
        <w:suppressAutoHyphens w:val="0"/>
        <w:spacing w:after="0" w:line="276" w:lineRule="auto"/>
        <w:ind w:left="1701" w:right="1134"/>
        <w:jc w:val="both"/>
        <w:textAlignment w:val="auto"/>
        <w:rPr>
          <w:rFonts w:cs="Calibri"/>
          <w:sz w:val="24"/>
          <w:szCs w:val="24"/>
        </w:rPr>
      </w:pPr>
      <w:r>
        <w:rPr>
          <w:rFonts w:cs="Calibri"/>
          <w:sz w:val="24"/>
          <w:szCs w:val="24"/>
        </w:rPr>
        <w:t>- Lubelska Regionalna Organizacja Turystyczna,</w:t>
      </w:r>
    </w:p>
    <w:p w:rsidR="0030459A" w:rsidRDefault="00347B91">
      <w:pPr>
        <w:suppressAutoHyphens w:val="0"/>
        <w:spacing w:after="0" w:line="276" w:lineRule="auto"/>
        <w:ind w:left="1701" w:right="1134"/>
        <w:jc w:val="both"/>
        <w:textAlignment w:val="auto"/>
        <w:rPr>
          <w:rFonts w:cs="Calibri"/>
          <w:sz w:val="24"/>
          <w:szCs w:val="24"/>
        </w:rPr>
      </w:pPr>
      <w:r>
        <w:rPr>
          <w:rFonts w:cs="Calibri"/>
          <w:sz w:val="24"/>
          <w:szCs w:val="24"/>
        </w:rPr>
        <w:t>- Powiat Lubaczowski,</w:t>
      </w:r>
    </w:p>
    <w:p w:rsidR="0030459A" w:rsidRDefault="00347B91">
      <w:pPr>
        <w:suppressAutoHyphens w:val="0"/>
        <w:spacing w:after="0" w:line="240" w:lineRule="auto"/>
        <w:ind w:left="1701" w:right="1134"/>
        <w:jc w:val="both"/>
        <w:textAlignment w:val="auto"/>
        <w:rPr>
          <w:rFonts w:cs="Calibri"/>
          <w:sz w:val="24"/>
          <w:szCs w:val="24"/>
        </w:rPr>
      </w:pPr>
      <w:r>
        <w:rPr>
          <w:rFonts w:cs="Calibri"/>
          <w:sz w:val="24"/>
          <w:szCs w:val="24"/>
        </w:rPr>
        <w:t>- Podkarpacka Regionalna Organizacja Turystyczna.</w:t>
      </w:r>
    </w:p>
    <w:p w:rsidR="0030459A" w:rsidRDefault="00347B91">
      <w:pPr>
        <w:numPr>
          <w:ilvl w:val="0"/>
          <w:numId w:val="1"/>
        </w:numPr>
        <w:suppressAutoHyphens w:val="0"/>
        <w:spacing w:after="0" w:line="276" w:lineRule="auto"/>
        <w:ind w:left="1701" w:right="1134"/>
        <w:jc w:val="both"/>
        <w:textAlignment w:val="auto"/>
      </w:pPr>
      <w:r>
        <w:rPr>
          <w:rFonts w:cs="Calibri"/>
          <w:sz w:val="24"/>
          <w:szCs w:val="24"/>
        </w:rPr>
        <w:t xml:space="preserve">Realizatorem rajdu pn.: </w:t>
      </w:r>
      <w:bookmarkStart w:id="0" w:name="_Hlk75930706"/>
      <w:r>
        <w:rPr>
          <w:rFonts w:cs="Calibri"/>
          <w:sz w:val="24"/>
          <w:szCs w:val="24"/>
        </w:rPr>
        <w:t xml:space="preserve">„Szlakiem roztoczańskich krajobrazów” </w:t>
      </w:r>
      <w:bookmarkEnd w:id="0"/>
      <w:r>
        <w:rPr>
          <w:rFonts w:cs="Calibri"/>
          <w:sz w:val="24"/>
          <w:szCs w:val="24"/>
        </w:rPr>
        <w:t>w ramach „Festiwalu Tur</w:t>
      </w:r>
      <w:r>
        <w:rPr>
          <w:rFonts w:cs="Calibri"/>
          <w:sz w:val="24"/>
          <w:szCs w:val="24"/>
        </w:rPr>
        <w:t>y</w:t>
      </w:r>
      <w:r>
        <w:rPr>
          <w:rFonts w:cs="Calibri"/>
          <w:sz w:val="24"/>
          <w:szCs w:val="24"/>
        </w:rPr>
        <w:t>styki Rowerowej – Roztocze bez granic” jest Lubelska Regionalna Organizacja Turystyczna.</w:t>
      </w:r>
    </w:p>
    <w:p w:rsidR="0030459A" w:rsidRPr="006F2A59" w:rsidRDefault="00347B91" w:rsidP="006F2A59">
      <w:pPr>
        <w:numPr>
          <w:ilvl w:val="0"/>
          <w:numId w:val="1"/>
        </w:numPr>
        <w:suppressAutoHyphens w:val="0"/>
        <w:spacing w:after="0" w:line="276" w:lineRule="auto"/>
        <w:ind w:left="1701" w:right="1134"/>
        <w:jc w:val="both"/>
        <w:textAlignment w:val="auto"/>
      </w:pPr>
      <w:r>
        <w:rPr>
          <w:rFonts w:cs="Calibri"/>
          <w:sz w:val="24"/>
          <w:szCs w:val="24"/>
        </w:rPr>
        <w:t>Udział w rajdzie pn. „Szlakiem roztoczańskich krajobrazów” jest bezpłatny.</w:t>
      </w:r>
    </w:p>
    <w:p w:rsidR="0030459A" w:rsidRDefault="00347B91">
      <w:pPr>
        <w:spacing w:after="0" w:line="240" w:lineRule="auto"/>
        <w:ind w:left="1701" w:right="1134"/>
        <w:jc w:val="center"/>
        <w:rPr>
          <w:rFonts w:cs="Calibri"/>
          <w:b/>
          <w:bCs/>
          <w:sz w:val="24"/>
          <w:szCs w:val="24"/>
        </w:rPr>
      </w:pPr>
      <w:r>
        <w:rPr>
          <w:rFonts w:cs="Calibri"/>
          <w:b/>
          <w:bCs/>
          <w:sz w:val="24"/>
          <w:szCs w:val="24"/>
        </w:rPr>
        <w:t>§2</w:t>
      </w:r>
    </w:p>
    <w:p w:rsidR="0030459A" w:rsidRDefault="00347B91" w:rsidP="00ED457E">
      <w:pPr>
        <w:pStyle w:val="Nagwek2"/>
        <w:spacing w:before="100" w:beforeAutospacing="1"/>
        <w:ind w:left="454"/>
      </w:pPr>
      <w:r>
        <w:t>Cel</w:t>
      </w:r>
    </w:p>
    <w:p w:rsidR="0030459A" w:rsidRDefault="00347B91">
      <w:pPr>
        <w:numPr>
          <w:ilvl w:val="0"/>
          <w:numId w:val="2"/>
        </w:numPr>
        <w:spacing w:after="0" w:line="276" w:lineRule="auto"/>
        <w:ind w:left="1701" w:right="1134"/>
        <w:jc w:val="both"/>
        <w:rPr>
          <w:rFonts w:cs="Calibri"/>
          <w:sz w:val="24"/>
          <w:szCs w:val="24"/>
        </w:rPr>
      </w:pPr>
      <w:r>
        <w:rPr>
          <w:rFonts w:cs="Calibri"/>
          <w:sz w:val="24"/>
          <w:szCs w:val="24"/>
        </w:rPr>
        <w:t>Celem rajdu jest:</w:t>
      </w:r>
    </w:p>
    <w:p w:rsidR="0030459A" w:rsidRDefault="00347B91">
      <w:pPr>
        <w:numPr>
          <w:ilvl w:val="0"/>
          <w:numId w:val="3"/>
        </w:numPr>
        <w:spacing w:after="0" w:line="276" w:lineRule="auto"/>
        <w:ind w:left="1701" w:right="1134"/>
        <w:jc w:val="both"/>
        <w:rPr>
          <w:rFonts w:cs="Calibri"/>
          <w:sz w:val="24"/>
          <w:szCs w:val="24"/>
        </w:rPr>
      </w:pPr>
      <w:r>
        <w:rPr>
          <w:rFonts w:cs="Calibri"/>
          <w:sz w:val="24"/>
          <w:szCs w:val="24"/>
        </w:rPr>
        <w:t>propagowanie aktywnego spędzania czasu poprzez turystykę rowerową</w:t>
      </w:r>
    </w:p>
    <w:p w:rsidR="0030459A" w:rsidRDefault="00347B91">
      <w:pPr>
        <w:numPr>
          <w:ilvl w:val="0"/>
          <w:numId w:val="3"/>
        </w:numPr>
        <w:spacing w:after="0" w:line="276" w:lineRule="auto"/>
        <w:ind w:left="1701" w:right="1134"/>
        <w:jc w:val="both"/>
        <w:rPr>
          <w:rFonts w:cs="Calibri"/>
          <w:sz w:val="24"/>
          <w:szCs w:val="24"/>
        </w:rPr>
      </w:pPr>
      <w:r>
        <w:rPr>
          <w:rFonts w:cs="Calibri"/>
          <w:sz w:val="24"/>
          <w:szCs w:val="24"/>
        </w:rPr>
        <w:t>promowanie atrakcji przyrodniczych, turystycznych i historycznych na terenie Roztocza zarówno na terenie województwa lubelskiego jak i podkarpackiego,</w:t>
      </w:r>
    </w:p>
    <w:p w:rsidR="0030459A" w:rsidRDefault="00347B91">
      <w:pPr>
        <w:numPr>
          <w:ilvl w:val="0"/>
          <w:numId w:val="3"/>
        </w:numPr>
        <w:spacing w:after="0" w:line="276" w:lineRule="auto"/>
        <w:ind w:left="1701" w:right="1134"/>
        <w:jc w:val="both"/>
        <w:rPr>
          <w:rFonts w:cs="Calibri"/>
          <w:sz w:val="24"/>
          <w:szCs w:val="24"/>
        </w:rPr>
      </w:pPr>
      <w:r>
        <w:rPr>
          <w:rFonts w:cs="Calibri"/>
          <w:sz w:val="24"/>
          <w:szCs w:val="24"/>
        </w:rPr>
        <w:t>promowanie ekoturystyki rowerowej, poznawanie walorów krajobrazowych,</w:t>
      </w:r>
    </w:p>
    <w:p w:rsidR="0030459A" w:rsidRDefault="00347B91">
      <w:pPr>
        <w:numPr>
          <w:ilvl w:val="0"/>
          <w:numId w:val="3"/>
        </w:numPr>
        <w:spacing w:after="0" w:line="240" w:lineRule="auto"/>
        <w:ind w:left="1701" w:right="1134"/>
        <w:jc w:val="both"/>
      </w:pPr>
      <w:r>
        <w:rPr>
          <w:rFonts w:eastAsia="Times New Roman" w:cs="Calibri"/>
          <w:sz w:val="24"/>
          <w:szCs w:val="24"/>
        </w:rPr>
        <w:t>propagowanie wiedzy o lesie, jego walorach użytkowych, ekologicznych i społecznych.</w:t>
      </w:r>
    </w:p>
    <w:p w:rsidR="0030459A" w:rsidRDefault="00347B91" w:rsidP="00ED457E">
      <w:pPr>
        <w:spacing w:before="240" w:after="0" w:line="240" w:lineRule="auto"/>
        <w:ind w:left="1701" w:right="1134"/>
        <w:jc w:val="center"/>
        <w:rPr>
          <w:rFonts w:cs="Calibri"/>
          <w:b/>
          <w:bCs/>
          <w:sz w:val="24"/>
          <w:szCs w:val="24"/>
        </w:rPr>
      </w:pPr>
      <w:r>
        <w:rPr>
          <w:rFonts w:cs="Calibri"/>
          <w:b/>
          <w:bCs/>
          <w:sz w:val="24"/>
          <w:szCs w:val="24"/>
        </w:rPr>
        <w:t>§3</w:t>
      </w:r>
    </w:p>
    <w:p w:rsidR="0030459A" w:rsidRDefault="00347B91" w:rsidP="00ED457E">
      <w:pPr>
        <w:pStyle w:val="Nagwek2"/>
        <w:spacing w:after="120"/>
      </w:pPr>
      <w:r>
        <w:t>Termin i przebieg rajdu</w:t>
      </w:r>
    </w:p>
    <w:p w:rsidR="0030459A" w:rsidRDefault="00347B91">
      <w:pPr>
        <w:numPr>
          <w:ilvl w:val="0"/>
          <w:numId w:val="4"/>
        </w:numPr>
        <w:spacing w:after="0" w:line="276" w:lineRule="auto"/>
        <w:ind w:left="1701" w:right="1134"/>
        <w:jc w:val="both"/>
        <w:rPr>
          <w:rFonts w:cs="Calibri"/>
          <w:sz w:val="24"/>
          <w:szCs w:val="24"/>
        </w:rPr>
      </w:pPr>
      <w:r>
        <w:rPr>
          <w:rFonts w:cs="Calibri"/>
          <w:sz w:val="24"/>
          <w:szCs w:val="24"/>
        </w:rPr>
        <w:t>Termin rajdu pn.: „Szlakiem roztoczańskich krajobrazów”: 27-28 sierpnia 2021 r.</w:t>
      </w:r>
    </w:p>
    <w:p w:rsidR="0030459A" w:rsidRDefault="00347B91">
      <w:pPr>
        <w:numPr>
          <w:ilvl w:val="0"/>
          <w:numId w:val="4"/>
        </w:numPr>
        <w:spacing w:after="0" w:line="276" w:lineRule="auto"/>
        <w:ind w:left="1701" w:right="1134"/>
        <w:jc w:val="both"/>
      </w:pPr>
      <w:r>
        <w:rPr>
          <w:rFonts w:cs="Calibri"/>
          <w:sz w:val="24"/>
          <w:szCs w:val="24"/>
        </w:rPr>
        <w:t xml:space="preserve">Rejestracja Uczestników: </w:t>
      </w:r>
      <w:r>
        <w:rPr>
          <w:rFonts w:eastAsia="Times New Roman" w:cs="Calibri"/>
          <w:sz w:val="24"/>
          <w:szCs w:val="24"/>
          <w:lang w:eastAsia="pl-PL"/>
        </w:rPr>
        <w:t xml:space="preserve">Zoom Natury w Janowie Lubelskim. </w:t>
      </w:r>
    </w:p>
    <w:p w:rsidR="0030459A" w:rsidRDefault="00347B91">
      <w:pPr>
        <w:numPr>
          <w:ilvl w:val="0"/>
          <w:numId w:val="4"/>
        </w:numPr>
        <w:spacing w:after="0" w:line="276" w:lineRule="auto"/>
        <w:ind w:left="1701" w:right="1134"/>
        <w:jc w:val="both"/>
      </w:pPr>
      <w:r>
        <w:rPr>
          <w:rFonts w:cs="Calibri"/>
          <w:sz w:val="24"/>
          <w:szCs w:val="24"/>
        </w:rPr>
        <w:t xml:space="preserve">Start rajdu: </w:t>
      </w:r>
      <w:r>
        <w:rPr>
          <w:rFonts w:eastAsia="Times New Roman" w:cs="Calibri"/>
          <w:sz w:val="24"/>
          <w:szCs w:val="24"/>
          <w:lang w:eastAsia="pl-PL"/>
        </w:rPr>
        <w:t>parking przy Zoomie Natury w Janowie Lubelskim.</w:t>
      </w:r>
    </w:p>
    <w:p w:rsidR="0030459A" w:rsidRDefault="00347B91">
      <w:pPr>
        <w:numPr>
          <w:ilvl w:val="0"/>
          <w:numId w:val="4"/>
        </w:numPr>
        <w:spacing w:after="0" w:line="276" w:lineRule="auto"/>
        <w:ind w:left="1701" w:right="1134"/>
        <w:jc w:val="both"/>
      </w:pPr>
      <w:r>
        <w:rPr>
          <w:rFonts w:cs="Calibri"/>
          <w:sz w:val="24"/>
          <w:szCs w:val="24"/>
        </w:rPr>
        <w:lastRenderedPageBreak/>
        <w:t>Meta rajdu:</w:t>
      </w:r>
      <w:bookmarkStart w:id="1" w:name="_Hlk74637990"/>
      <w:r>
        <w:rPr>
          <w:rFonts w:cs="Calibri"/>
          <w:sz w:val="24"/>
          <w:szCs w:val="24"/>
        </w:rPr>
        <w:t xml:space="preserve"> </w:t>
      </w:r>
      <w:r>
        <w:rPr>
          <w:rFonts w:eastAsia="Times New Roman" w:cs="Calibri"/>
          <w:sz w:val="24"/>
          <w:szCs w:val="24"/>
          <w:lang w:eastAsia="pl-PL"/>
        </w:rPr>
        <w:t>Park Zdrojowy w Horyńcu-Zdroju.</w:t>
      </w:r>
    </w:p>
    <w:p w:rsidR="0030459A" w:rsidRDefault="00347B91" w:rsidP="00ED457E">
      <w:pPr>
        <w:spacing w:before="240" w:after="0" w:line="240" w:lineRule="auto"/>
        <w:ind w:left="1701" w:right="1134"/>
        <w:jc w:val="center"/>
        <w:rPr>
          <w:rFonts w:cs="Calibri"/>
          <w:b/>
          <w:bCs/>
          <w:sz w:val="24"/>
          <w:szCs w:val="24"/>
        </w:rPr>
      </w:pPr>
      <w:bookmarkStart w:id="2" w:name="_Hlk74652534"/>
      <w:r>
        <w:rPr>
          <w:rFonts w:cs="Calibri"/>
          <w:b/>
          <w:bCs/>
          <w:sz w:val="24"/>
          <w:szCs w:val="24"/>
        </w:rPr>
        <w:t>§4</w:t>
      </w:r>
    </w:p>
    <w:p w:rsidR="0030459A" w:rsidRDefault="00347B91" w:rsidP="00ED457E">
      <w:pPr>
        <w:pStyle w:val="Nagwek2"/>
        <w:spacing w:after="120"/>
        <w:ind w:right="-510"/>
      </w:pPr>
      <w:r>
        <w:t>Trasa rajdu</w:t>
      </w:r>
    </w:p>
    <w:bookmarkEnd w:id="1"/>
    <w:bookmarkEnd w:id="2"/>
    <w:p w:rsidR="0030459A" w:rsidRDefault="00347B91">
      <w:pPr>
        <w:numPr>
          <w:ilvl w:val="0"/>
          <w:numId w:val="5"/>
        </w:numPr>
        <w:spacing w:after="0" w:line="0" w:lineRule="atLeast"/>
        <w:ind w:left="1701" w:right="1134"/>
        <w:jc w:val="both"/>
        <w:rPr>
          <w:rFonts w:cs="Calibri"/>
          <w:sz w:val="24"/>
          <w:szCs w:val="24"/>
        </w:rPr>
      </w:pPr>
      <w:r>
        <w:rPr>
          <w:rFonts w:cs="Calibri"/>
          <w:sz w:val="24"/>
          <w:szCs w:val="24"/>
        </w:rPr>
        <w:t>Trasa rajdu liczy ok. 75 km pierwszego dnia rajdu i ok. 93 km drugiego dnia rajdu.</w:t>
      </w:r>
    </w:p>
    <w:p w:rsidR="0030459A" w:rsidRPr="00ED457E" w:rsidRDefault="00347B91" w:rsidP="00ED457E">
      <w:pPr>
        <w:numPr>
          <w:ilvl w:val="0"/>
          <w:numId w:val="5"/>
        </w:numPr>
        <w:spacing w:after="240" w:line="0" w:lineRule="atLeast"/>
        <w:ind w:left="1701" w:right="1134"/>
        <w:jc w:val="both"/>
        <w:rPr>
          <w:rFonts w:cs="Calibri"/>
          <w:sz w:val="24"/>
          <w:szCs w:val="24"/>
        </w:rPr>
      </w:pPr>
      <w:r>
        <w:rPr>
          <w:rFonts w:cs="Calibri"/>
          <w:sz w:val="24"/>
          <w:szCs w:val="24"/>
        </w:rPr>
        <w:t>Trasa rajdu: Janów Lubelski – Horyniec-Zdrój.</w:t>
      </w:r>
    </w:p>
    <w:p w:rsidR="0030459A" w:rsidRDefault="00347B91">
      <w:pPr>
        <w:spacing w:after="0" w:line="240" w:lineRule="auto"/>
        <w:ind w:left="1701" w:right="1134"/>
        <w:jc w:val="center"/>
        <w:rPr>
          <w:rFonts w:cs="Calibri"/>
          <w:b/>
          <w:bCs/>
          <w:sz w:val="24"/>
          <w:szCs w:val="24"/>
        </w:rPr>
      </w:pPr>
      <w:r>
        <w:rPr>
          <w:rFonts w:cs="Calibri"/>
          <w:b/>
          <w:bCs/>
          <w:sz w:val="24"/>
          <w:szCs w:val="24"/>
        </w:rPr>
        <w:t>§5</w:t>
      </w:r>
    </w:p>
    <w:p w:rsidR="0030459A" w:rsidRDefault="00347B91" w:rsidP="00ED457E">
      <w:pPr>
        <w:pStyle w:val="Nagwek2"/>
        <w:spacing w:after="120"/>
        <w:ind w:right="-454"/>
      </w:pPr>
      <w:r>
        <w:t>Warunki uczestnictwa</w:t>
      </w:r>
    </w:p>
    <w:p w:rsidR="0030459A" w:rsidRDefault="00347B91">
      <w:pPr>
        <w:numPr>
          <w:ilvl w:val="0"/>
          <w:numId w:val="6"/>
        </w:numPr>
        <w:spacing w:after="0" w:line="276" w:lineRule="auto"/>
        <w:ind w:left="1701" w:right="1134"/>
        <w:jc w:val="both"/>
        <w:rPr>
          <w:rFonts w:cs="Calibri"/>
          <w:bCs/>
          <w:sz w:val="24"/>
          <w:szCs w:val="24"/>
        </w:rPr>
      </w:pPr>
      <w:r>
        <w:rPr>
          <w:rFonts w:cs="Calibri"/>
          <w:bCs/>
          <w:sz w:val="24"/>
          <w:szCs w:val="24"/>
        </w:rPr>
        <w:t>Uczestnikiem rajdu może być każdy miłośnik aktywnych form wypoczynku z uwzględnieniem wymagań zawartych w Regulaminie Festiwalu.</w:t>
      </w:r>
    </w:p>
    <w:p w:rsidR="0030459A" w:rsidRDefault="00347B91">
      <w:pPr>
        <w:numPr>
          <w:ilvl w:val="0"/>
          <w:numId w:val="6"/>
        </w:numPr>
        <w:spacing w:after="0" w:line="276" w:lineRule="auto"/>
        <w:ind w:left="1701" w:right="1134"/>
        <w:jc w:val="both"/>
      </w:pPr>
      <w:r>
        <w:rPr>
          <w:rFonts w:cs="Calibri"/>
          <w:bCs/>
          <w:sz w:val="24"/>
          <w:szCs w:val="24"/>
        </w:rPr>
        <w:t xml:space="preserve">Zapisy Uczestników odbywać się będą poprzez przesłanie zgłoszenia na Karcie Zgłoszeniowej, będącej załącznikiem do niniejszego regulaminu, mailem na adres: info@lrot.pl. Liczba Uczestników jest ograniczona do 150 osób. </w:t>
      </w:r>
    </w:p>
    <w:p w:rsidR="0030459A" w:rsidRDefault="00347B91">
      <w:pPr>
        <w:numPr>
          <w:ilvl w:val="0"/>
          <w:numId w:val="6"/>
        </w:numPr>
        <w:spacing w:after="0" w:line="276" w:lineRule="auto"/>
        <w:ind w:left="1701" w:right="1134"/>
        <w:jc w:val="both"/>
      </w:pPr>
      <w:r>
        <w:rPr>
          <w:rFonts w:cs="Calibri"/>
          <w:bCs/>
          <w:sz w:val="24"/>
          <w:szCs w:val="24"/>
        </w:rPr>
        <w:t>Termin przyjmowania zgłoszeń od 15 lipca 2021 r. do 19 sierpnia 2021 r.</w:t>
      </w:r>
    </w:p>
    <w:p w:rsidR="0030459A" w:rsidRDefault="00347B91">
      <w:pPr>
        <w:numPr>
          <w:ilvl w:val="0"/>
          <w:numId w:val="6"/>
        </w:numPr>
        <w:spacing w:after="0" w:line="276" w:lineRule="auto"/>
        <w:ind w:left="1701" w:right="1134"/>
        <w:jc w:val="both"/>
        <w:rPr>
          <w:rFonts w:cs="Calibri"/>
          <w:sz w:val="24"/>
          <w:szCs w:val="24"/>
        </w:rPr>
      </w:pPr>
      <w:r>
        <w:rPr>
          <w:rFonts w:cs="Calibri"/>
          <w:sz w:val="24"/>
          <w:szCs w:val="24"/>
        </w:rPr>
        <w:t>Uczestnik rajdu jest zobowiązany dokonać akceptacji niezbędnych oświadczeń w trakcie rejestracji przed startem. Zgłoszenia niepełnoletnich Uczestników dokonuje opiekun prawny.</w:t>
      </w:r>
    </w:p>
    <w:p w:rsidR="0030459A" w:rsidRDefault="00347B91">
      <w:pPr>
        <w:numPr>
          <w:ilvl w:val="0"/>
          <w:numId w:val="6"/>
        </w:numPr>
        <w:spacing w:after="0" w:line="276" w:lineRule="auto"/>
        <w:ind w:left="1701" w:right="1134"/>
        <w:jc w:val="both"/>
        <w:rPr>
          <w:rFonts w:cs="Calibri"/>
          <w:bCs/>
          <w:sz w:val="24"/>
          <w:szCs w:val="24"/>
        </w:rPr>
      </w:pPr>
      <w:r>
        <w:rPr>
          <w:rFonts w:cs="Calibri"/>
          <w:bCs/>
          <w:sz w:val="24"/>
          <w:szCs w:val="24"/>
        </w:rPr>
        <w:t>W trakcie rajdu, opiekun prawny w pełni odpowiada za bezpieczeństwo niepełnoletnich.</w:t>
      </w:r>
    </w:p>
    <w:p w:rsidR="0030459A" w:rsidRPr="00ED457E" w:rsidRDefault="00347B91" w:rsidP="00ED457E">
      <w:pPr>
        <w:numPr>
          <w:ilvl w:val="0"/>
          <w:numId w:val="6"/>
        </w:numPr>
        <w:spacing w:after="240" w:line="276" w:lineRule="auto"/>
        <w:ind w:left="1701" w:right="1134"/>
        <w:jc w:val="both"/>
        <w:rPr>
          <w:rFonts w:cs="Calibri"/>
          <w:sz w:val="24"/>
          <w:szCs w:val="24"/>
        </w:rPr>
      </w:pPr>
      <w:r>
        <w:rPr>
          <w:rFonts w:cs="Calibri"/>
          <w:sz w:val="24"/>
          <w:szCs w:val="24"/>
        </w:rPr>
        <w:t xml:space="preserve">Uczestnicy rajdu zobowiązani są do zapoznania się z treścią regulaminu „Festiwalu Turystyki Rowerowej – Roztocze bez granic” i jego stosowania. </w:t>
      </w:r>
      <w:bookmarkStart w:id="3" w:name="_Hlk74646891"/>
    </w:p>
    <w:p w:rsidR="0030459A" w:rsidRDefault="00347B91">
      <w:pPr>
        <w:spacing w:after="0" w:line="240" w:lineRule="auto"/>
        <w:ind w:left="1701" w:right="1134"/>
        <w:jc w:val="center"/>
        <w:rPr>
          <w:rFonts w:cs="Calibri"/>
          <w:b/>
          <w:bCs/>
          <w:sz w:val="24"/>
          <w:szCs w:val="24"/>
        </w:rPr>
      </w:pPr>
      <w:r>
        <w:rPr>
          <w:rFonts w:cs="Calibri"/>
          <w:b/>
          <w:bCs/>
          <w:sz w:val="24"/>
          <w:szCs w:val="24"/>
        </w:rPr>
        <w:t>§6</w:t>
      </w:r>
    </w:p>
    <w:p w:rsidR="0030459A" w:rsidRDefault="00347B91" w:rsidP="00ED457E">
      <w:pPr>
        <w:pStyle w:val="Nagwek2"/>
        <w:spacing w:after="120"/>
      </w:pPr>
      <w:r>
        <w:t>Zasady zachowania Uczestników rajdu rowerowego</w:t>
      </w:r>
    </w:p>
    <w:bookmarkEnd w:id="3"/>
    <w:p w:rsidR="0030459A" w:rsidRDefault="00347B91">
      <w:pPr>
        <w:numPr>
          <w:ilvl w:val="0"/>
          <w:numId w:val="7"/>
        </w:numPr>
        <w:spacing w:after="0" w:line="276" w:lineRule="auto"/>
        <w:ind w:left="1701" w:right="1134"/>
        <w:jc w:val="both"/>
        <w:rPr>
          <w:rFonts w:cs="Calibri"/>
          <w:sz w:val="24"/>
          <w:szCs w:val="24"/>
        </w:rPr>
      </w:pPr>
      <w:r>
        <w:rPr>
          <w:rFonts w:cs="Calibri"/>
          <w:sz w:val="24"/>
          <w:szCs w:val="24"/>
        </w:rPr>
        <w:t>Uczestnicy rajdu muszą zachować szczególną ostrożność i znać zasady ruchu drogowego.</w:t>
      </w:r>
    </w:p>
    <w:p w:rsidR="0030459A" w:rsidRDefault="00347B91">
      <w:pPr>
        <w:numPr>
          <w:ilvl w:val="0"/>
          <w:numId w:val="7"/>
        </w:numPr>
        <w:spacing w:after="0" w:line="276" w:lineRule="auto"/>
        <w:ind w:left="1701" w:right="1134"/>
        <w:jc w:val="both"/>
        <w:rPr>
          <w:rFonts w:cs="Calibri"/>
          <w:sz w:val="24"/>
          <w:szCs w:val="24"/>
        </w:rPr>
      </w:pPr>
      <w:r>
        <w:rPr>
          <w:rFonts w:cs="Calibri"/>
          <w:sz w:val="24"/>
          <w:szCs w:val="24"/>
        </w:rPr>
        <w:t>Współzawodnictwo sportowe oraz wszelkie zachowania zagrażające bezpieczeństwu Uczestników rajdu oraz innych Uczestników ruchu drogowego jest zabronione.</w:t>
      </w:r>
    </w:p>
    <w:p w:rsidR="0030459A" w:rsidRDefault="00347B91">
      <w:pPr>
        <w:numPr>
          <w:ilvl w:val="0"/>
          <w:numId w:val="7"/>
        </w:numPr>
        <w:spacing w:after="0" w:line="276" w:lineRule="auto"/>
        <w:ind w:left="1701" w:right="1134"/>
        <w:jc w:val="both"/>
        <w:rPr>
          <w:rFonts w:cs="Calibri"/>
          <w:sz w:val="24"/>
          <w:szCs w:val="24"/>
        </w:rPr>
      </w:pPr>
      <w:r>
        <w:rPr>
          <w:rFonts w:cs="Calibri"/>
          <w:sz w:val="24"/>
          <w:szCs w:val="24"/>
        </w:rPr>
        <w:t>Obowiązuje bezwzględny zakaz wyprzedzania osób zabezpieczających rajd przez jej Uczestników.</w:t>
      </w:r>
    </w:p>
    <w:p w:rsidR="0030459A" w:rsidRDefault="00347B91">
      <w:pPr>
        <w:numPr>
          <w:ilvl w:val="0"/>
          <w:numId w:val="7"/>
        </w:numPr>
        <w:spacing w:line="276" w:lineRule="auto"/>
        <w:ind w:left="1701" w:right="1134"/>
        <w:jc w:val="both"/>
        <w:rPr>
          <w:rFonts w:cs="Calibri"/>
          <w:sz w:val="24"/>
          <w:szCs w:val="24"/>
        </w:rPr>
      </w:pPr>
      <w:r>
        <w:rPr>
          <w:rFonts w:cs="Calibri"/>
          <w:sz w:val="24"/>
          <w:szCs w:val="24"/>
        </w:rPr>
        <w:t>Przy zjazdach nie należy rozpędzać roweru, nie wolno wyprzedzać. Należy kontrolować szybkość i hamowanie. Każdy manewr na drodze musi być przeprowadzony</w:t>
      </w:r>
      <w:r>
        <w:rPr>
          <w:rFonts w:cs="Calibri"/>
          <w:sz w:val="24"/>
          <w:szCs w:val="24"/>
        </w:rPr>
        <w:br/>
        <w:t>z upewnieniem się o możliwości bezpiecznego jego wykonania oraz odpowiednio wcześniej sygnalizowany.</w:t>
      </w:r>
    </w:p>
    <w:p w:rsidR="0030459A" w:rsidRDefault="00347B91">
      <w:pPr>
        <w:spacing w:after="0" w:line="240" w:lineRule="auto"/>
        <w:ind w:left="1701" w:right="1134"/>
        <w:jc w:val="center"/>
        <w:rPr>
          <w:rFonts w:cs="Calibri"/>
          <w:b/>
          <w:bCs/>
          <w:sz w:val="24"/>
          <w:szCs w:val="24"/>
        </w:rPr>
      </w:pPr>
      <w:r>
        <w:rPr>
          <w:rFonts w:cs="Calibri"/>
          <w:b/>
          <w:bCs/>
          <w:sz w:val="24"/>
          <w:szCs w:val="24"/>
        </w:rPr>
        <w:t>§7</w:t>
      </w:r>
    </w:p>
    <w:p w:rsidR="0030459A" w:rsidRDefault="00347B91" w:rsidP="00ED457E">
      <w:pPr>
        <w:pStyle w:val="Nagwek2"/>
        <w:spacing w:after="120"/>
        <w:ind w:right="-454"/>
      </w:pPr>
      <w:r>
        <w:t>Obowiązki Uczestników rajdu</w:t>
      </w:r>
    </w:p>
    <w:p w:rsidR="0030459A" w:rsidRDefault="00347B91">
      <w:pPr>
        <w:numPr>
          <w:ilvl w:val="0"/>
          <w:numId w:val="8"/>
        </w:numPr>
        <w:spacing w:after="0" w:line="276" w:lineRule="auto"/>
        <w:ind w:left="1701" w:right="1134"/>
        <w:jc w:val="both"/>
        <w:rPr>
          <w:rFonts w:cs="Calibri"/>
          <w:sz w:val="24"/>
          <w:szCs w:val="24"/>
        </w:rPr>
      </w:pPr>
      <w:r>
        <w:rPr>
          <w:rFonts w:cs="Calibri"/>
          <w:sz w:val="24"/>
          <w:szCs w:val="24"/>
        </w:rPr>
        <w:t>Obowiązkiem Uczestnika rajdu jest:</w:t>
      </w:r>
    </w:p>
    <w:p w:rsidR="0030459A" w:rsidRDefault="00347B91">
      <w:pPr>
        <w:numPr>
          <w:ilvl w:val="0"/>
          <w:numId w:val="9"/>
        </w:numPr>
        <w:spacing w:after="0" w:line="276" w:lineRule="auto"/>
        <w:ind w:left="1701" w:right="1134"/>
        <w:jc w:val="both"/>
        <w:rPr>
          <w:rFonts w:cs="Calibri"/>
          <w:sz w:val="24"/>
          <w:szCs w:val="24"/>
        </w:rPr>
      </w:pPr>
      <w:r>
        <w:rPr>
          <w:rFonts w:cs="Calibri"/>
          <w:sz w:val="24"/>
          <w:szCs w:val="24"/>
        </w:rPr>
        <w:t>posiadanie niezbędnej wiedzy i umiejętności poruszania się po drogach.</w:t>
      </w:r>
    </w:p>
    <w:p w:rsidR="0030459A" w:rsidRDefault="00347B91">
      <w:pPr>
        <w:spacing w:after="0" w:line="276" w:lineRule="auto"/>
        <w:ind w:left="1701" w:right="1134"/>
        <w:jc w:val="both"/>
      </w:pPr>
      <w:r>
        <w:rPr>
          <w:rFonts w:cs="Calibri"/>
          <w:sz w:val="24"/>
          <w:szCs w:val="24"/>
        </w:rPr>
        <w:t>stosowania się do zakazów: spożywania alkoholu i innych środków odurzających, używania otwartego ognia, wyrzucania odpadów oraz uszkadzania elementów przyrodniczych,</w:t>
      </w:r>
    </w:p>
    <w:p w:rsidR="0030459A" w:rsidRDefault="00347B91" w:rsidP="00ED457E">
      <w:pPr>
        <w:numPr>
          <w:ilvl w:val="0"/>
          <w:numId w:val="9"/>
        </w:numPr>
        <w:spacing w:after="120" w:line="276" w:lineRule="auto"/>
        <w:ind w:left="1701" w:right="1134"/>
        <w:jc w:val="both"/>
        <w:rPr>
          <w:rFonts w:cs="Calibri"/>
          <w:sz w:val="24"/>
          <w:szCs w:val="24"/>
        </w:rPr>
      </w:pPr>
      <w:r>
        <w:rPr>
          <w:rFonts w:cs="Calibri"/>
          <w:sz w:val="24"/>
          <w:szCs w:val="24"/>
        </w:rPr>
        <w:t xml:space="preserve">poruszanie się na trasie rajdu zgodnie z zasadami określonymi w regulaminie „Festiwalu Turystyki Rowerowej – Roztocze bez granic”. </w:t>
      </w:r>
    </w:p>
    <w:p w:rsidR="0030459A" w:rsidRDefault="00347B91">
      <w:pPr>
        <w:spacing w:after="0" w:line="240" w:lineRule="auto"/>
        <w:ind w:left="1701" w:right="1134"/>
        <w:jc w:val="center"/>
        <w:rPr>
          <w:rFonts w:cs="Calibri"/>
          <w:b/>
          <w:bCs/>
          <w:sz w:val="24"/>
          <w:szCs w:val="24"/>
        </w:rPr>
      </w:pPr>
      <w:r>
        <w:rPr>
          <w:rFonts w:cs="Calibri"/>
          <w:b/>
          <w:bCs/>
          <w:sz w:val="24"/>
          <w:szCs w:val="24"/>
        </w:rPr>
        <w:lastRenderedPageBreak/>
        <w:t>§8</w:t>
      </w:r>
    </w:p>
    <w:p w:rsidR="0030459A" w:rsidRDefault="00347B91" w:rsidP="00ED457E">
      <w:pPr>
        <w:pStyle w:val="Nagwek2"/>
        <w:spacing w:after="120"/>
        <w:ind w:right="-283"/>
      </w:pPr>
      <w:r>
        <w:t>Klauzula informacyjna dotycząca przetwarzania danych osobowych</w:t>
      </w:r>
    </w:p>
    <w:p w:rsidR="0030459A" w:rsidRDefault="00347B91">
      <w:pPr>
        <w:spacing w:after="0" w:line="276" w:lineRule="auto"/>
        <w:ind w:left="1701" w:right="1134"/>
        <w:jc w:val="both"/>
        <w:rPr>
          <w:rFonts w:cs="Calibri"/>
          <w:bCs/>
          <w:sz w:val="24"/>
          <w:szCs w:val="24"/>
        </w:rPr>
      </w:pPr>
      <w:r>
        <w:rPr>
          <w:rFonts w:cs="Calibri"/>
          <w:bCs/>
          <w:sz w:val="24"/>
          <w:szCs w:val="24"/>
        </w:rPr>
        <w:t>Zgodnie z art. 13 ogólnego rozporządzenia o ochronie danych osobowych z dnia 27 kwietnia 2016r. (Dz. Urz. UE L 119 z 04.05.2016) informuję, iż w zakresie danych, będących danymi osobowymi w świetnie przepisów o ochronie danych osobowych:</w:t>
      </w:r>
    </w:p>
    <w:p w:rsidR="0030459A" w:rsidRDefault="00347B91">
      <w:pPr>
        <w:numPr>
          <w:ilvl w:val="0"/>
          <w:numId w:val="10"/>
        </w:numPr>
        <w:spacing w:after="0" w:line="276" w:lineRule="auto"/>
        <w:ind w:left="1701" w:right="1134"/>
        <w:jc w:val="both"/>
        <w:rPr>
          <w:rFonts w:cs="Calibri"/>
          <w:bCs/>
          <w:sz w:val="24"/>
          <w:szCs w:val="24"/>
        </w:rPr>
      </w:pPr>
      <w:r>
        <w:rPr>
          <w:rFonts w:cs="Calibri"/>
          <w:bCs/>
          <w:sz w:val="24"/>
          <w:szCs w:val="24"/>
        </w:rPr>
        <w:t>Administratorem Pani/Pana danych osobowych jest:</w:t>
      </w:r>
    </w:p>
    <w:p w:rsidR="0030459A" w:rsidRDefault="00347B91">
      <w:pPr>
        <w:spacing w:after="0" w:line="276" w:lineRule="auto"/>
        <w:ind w:left="1701" w:right="1134"/>
        <w:jc w:val="both"/>
      </w:pPr>
      <w:r>
        <w:rPr>
          <w:rFonts w:cs="Calibri"/>
          <w:bCs/>
          <w:sz w:val="24"/>
          <w:szCs w:val="24"/>
        </w:rPr>
        <w:t xml:space="preserve">- </w:t>
      </w:r>
      <w:r>
        <w:rPr>
          <w:rFonts w:cs="Calibri"/>
          <w:sz w:val="24"/>
          <w:szCs w:val="24"/>
        </w:rPr>
        <w:t>Lubelska Regionalna Organizacja Turystyczna, 20-002 Lublin, ul. Krakowskie Przedmieście 6,</w:t>
      </w:r>
    </w:p>
    <w:p w:rsidR="0030459A" w:rsidRDefault="00347B91">
      <w:pPr>
        <w:numPr>
          <w:ilvl w:val="0"/>
          <w:numId w:val="10"/>
        </w:numPr>
        <w:spacing w:after="0" w:line="276" w:lineRule="auto"/>
        <w:ind w:left="1701" w:right="1134"/>
        <w:jc w:val="both"/>
        <w:rPr>
          <w:rFonts w:cs="Calibri"/>
          <w:bCs/>
          <w:sz w:val="24"/>
          <w:szCs w:val="24"/>
        </w:rPr>
      </w:pPr>
      <w:r>
        <w:rPr>
          <w:rFonts w:cs="Calibri"/>
          <w:bCs/>
          <w:sz w:val="24"/>
          <w:szCs w:val="24"/>
        </w:rPr>
        <w:t>Pani/Pana dane osobowe przetwarzane będą w celu organizacji i uczestnictwa w rajdach pn.: „Szlakiem roztoczańskich krajobrazów” podczas „Festiwalu Turystyki Rowerowej - Roztocze bez Granic” 2021 na podstawie art. 6 ust. 1 lit. a ogólnego rozporządzenia o ochronie danych osobowych z dnia 27 kwietnia 2016r.,</w:t>
      </w:r>
    </w:p>
    <w:p w:rsidR="0030459A" w:rsidRDefault="00347B91">
      <w:pPr>
        <w:numPr>
          <w:ilvl w:val="0"/>
          <w:numId w:val="10"/>
        </w:numPr>
        <w:spacing w:after="0" w:line="276" w:lineRule="auto"/>
        <w:ind w:left="1701" w:right="1134"/>
        <w:jc w:val="both"/>
        <w:rPr>
          <w:rFonts w:cs="Calibri"/>
          <w:bCs/>
          <w:sz w:val="24"/>
          <w:szCs w:val="24"/>
        </w:rPr>
      </w:pPr>
      <w:r>
        <w:rPr>
          <w:rFonts w:cs="Calibri"/>
          <w:bCs/>
          <w:sz w:val="24"/>
          <w:szCs w:val="24"/>
        </w:rPr>
        <w:t xml:space="preserve">Pani/Pana dane osobowe przechowywane będą od momentu udzielenia zgody </w:t>
      </w:r>
      <w:r>
        <w:rPr>
          <w:rFonts w:cs="Calibri"/>
          <w:bCs/>
          <w:sz w:val="24"/>
          <w:szCs w:val="24"/>
        </w:rPr>
        <w:br/>
        <w:t>i zarejestrowania się Uczestnika rajdu, do momentu wycofania Pani/Pana zgody,</w:t>
      </w:r>
    </w:p>
    <w:p w:rsidR="0030459A" w:rsidRDefault="00347B91">
      <w:pPr>
        <w:numPr>
          <w:ilvl w:val="0"/>
          <w:numId w:val="10"/>
        </w:numPr>
        <w:spacing w:after="0" w:line="276" w:lineRule="auto"/>
        <w:ind w:left="1701" w:right="1134"/>
        <w:jc w:val="both"/>
        <w:rPr>
          <w:rFonts w:cs="Calibri"/>
          <w:bCs/>
          <w:sz w:val="24"/>
          <w:szCs w:val="24"/>
        </w:rPr>
      </w:pPr>
      <w:r>
        <w:rPr>
          <w:rFonts w:cs="Calibri"/>
          <w:bCs/>
          <w:sz w:val="24"/>
          <w:szCs w:val="24"/>
        </w:rPr>
        <w:t>Posiada Pani/Pan prawo do żądania od administratora dostępu do danych osobowych, ich sprostowania, usunięcia lub ograniczenia przetwarzania, oraz prawo do cofnięcia zgody w dowolnym momencie. Cofnięcie zgody nie będzie wpływać na zgodność z prawem przetwarzania, którego dokonano na podstawie zgody przed jej wycofaniem,</w:t>
      </w:r>
    </w:p>
    <w:p w:rsidR="0030459A" w:rsidRDefault="00347B91">
      <w:pPr>
        <w:numPr>
          <w:ilvl w:val="0"/>
          <w:numId w:val="10"/>
        </w:numPr>
        <w:spacing w:after="0" w:line="276" w:lineRule="auto"/>
        <w:ind w:left="1701" w:right="1134"/>
        <w:jc w:val="both"/>
        <w:rPr>
          <w:rFonts w:cs="Calibri"/>
          <w:bCs/>
          <w:sz w:val="24"/>
          <w:szCs w:val="24"/>
        </w:rPr>
      </w:pPr>
      <w:r>
        <w:rPr>
          <w:rFonts w:cs="Calibri"/>
          <w:bCs/>
          <w:sz w:val="24"/>
          <w:szCs w:val="24"/>
        </w:rPr>
        <w:t>Przysługuje Pani/Panu prawo wniesienia skargi do Prezesa Ochrony Danych Osobowych,</w:t>
      </w:r>
    </w:p>
    <w:p w:rsidR="0030459A" w:rsidRDefault="00347B91">
      <w:pPr>
        <w:numPr>
          <w:ilvl w:val="0"/>
          <w:numId w:val="10"/>
        </w:numPr>
        <w:spacing w:after="0" w:line="276" w:lineRule="auto"/>
        <w:ind w:left="1701" w:right="1134"/>
        <w:jc w:val="both"/>
        <w:rPr>
          <w:rFonts w:cs="Calibri"/>
          <w:bCs/>
          <w:sz w:val="24"/>
          <w:szCs w:val="24"/>
        </w:rPr>
      </w:pPr>
      <w:r>
        <w:rPr>
          <w:rFonts w:cs="Calibri"/>
          <w:bCs/>
          <w:sz w:val="24"/>
          <w:szCs w:val="24"/>
        </w:rPr>
        <w:t>Podanie danych osobowych ma charakter dobrowolny, jednakże konsekwencją</w:t>
      </w:r>
      <w:r>
        <w:rPr>
          <w:rFonts w:cs="Calibri"/>
          <w:bCs/>
          <w:sz w:val="24"/>
          <w:szCs w:val="24"/>
        </w:rPr>
        <w:br/>
        <w:t>ich niepodania będzie brak możliwości uczestnictwa w rajdach podczas „Festiwalu Turystyki Rowerowej - Roztocze bez Granic” 2021,</w:t>
      </w:r>
    </w:p>
    <w:p w:rsidR="0030459A" w:rsidRDefault="00347B91">
      <w:pPr>
        <w:numPr>
          <w:ilvl w:val="0"/>
          <w:numId w:val="10"/>
        </w:numPr>
        <w:spacing w:after="0" w:line="276" w:lineRule="auto"/>
        <w:ind w:left="1701" w:right="1134"/>
        <w:jc w:val="both"/>
        <w:rPr>
          <w:rFonts w:cs="Calibri"/>
          <w:bCs/>
          <w:sz w:val="24"/>
          <w:szCs w:val="24"/>
        </w:rPr>
      </w:pPr>
      <w:r>
        <w:rPr>
          <w:rFonts w:cs="Calibri"/>
          <w:bCs/>
          <w:sz w:val="24"/>
          <w:szCs w:val="24"/>
        </w:rPr>
        <w:t>Odbiorcami Pani/Pana danych osobowych będą wyłącznie podmioty uprawnione</w:t>
      </w:r>
      <w:r>
        <w:rPr>
          <w:rFonts w:cs="Calibri"/>
          <w:bCs/>
          <w:sz w:val="24"/>
          <w:szCs w:val="24"/>
        </w:rPr>
        <w:br/>
        <w:t>do uzyskania danych osobowych na podstawie przepisów prawa lub podmioty świadczące usługi na rzecz administratora na podstawie umowy powierzenia,</w:t>
      </w:r>
    </w:p>
    <w:p w:rsidR="0030459A" w:rsidRDefault="00347B91">
      <w:pPr>
        <w:numPr>
          <w:ilvl w:val="0"/>
          <w:numId w:val="10"/>
        </w:numPr>
        <w:spacing w:after="0" w:line="276" w:lineRule="auto"/>
        <w:ind w:left="1701" w:right="1134"/>
        <w:jc w:val="both"/>
        <w:rPr>
          <w:rFonts w:cs="Calibri"/>
          <w:bCs/>
          <w:sz w:val="24"/>
          <w:szCs w:val="24"/>
        </w:rPr>
      </w:pPr>
      <w:r>
        <w:rPr>
          <w:rFonts w:cs="Calibri"/>
          <w:bCs/>
          <w:sz w:val="24"/>
          <w:szCs w:val="24"/>
        </w:rPr>
        <w:t>Pani/Pana dane osobowe nie będą przetwarzane w sposób zautomatyzowany i nie będą profilowane,</w:t>
      </w:r>
    </w:p>
    <w:p w:rsidR="0030459A" w:rsidRDefault="00347B91">
      <w:pPr>
        <w:numPr>
          <w:ilvl w:val="0"/>
          <w:numId w:val="10"/>
        </w:numPr>
        <w:spacing w:after="0" w:line="276" w:lineRule="auto"/>
        <w:ind w:left="1701" w:right="1134"/>
        <w:jc w:val="both"/>
        <w:rPr>
          <w:rFonts w:cs="Calibri"/>
          <w:bCs/>
          <w:sz w:val="24"/>
          <w:szCs w:val="24"/>
        </w:rPr>
      </w:pPr>
      <w:r>
        <w:rPr>
          <w:rFonts w:cs="Calibri"/>
          <w:bCs/>
          <w:sz w:val="24"/>
          <w:szCs w:val="24"/>
        </w:rPr>
        <w:t>Pani/ Pana dane osobowe nie będą przekazywane odbiorcy w państwie trzecim</w:t>
      </w:r>
      <w:r>
        <w:rPr>
          <w:rFonts w:cs="Calibri"/>
          <w:bCs/>
          <w:sz w:val="24"/>
          <w:szCs w:val="24"/>
        </w:rPr>
        <w:br/>
        <w:t>lub organizacji międzynarodowej.</w:t>
      </w:r>
    </w:p>
    <w:p w:rsidR="0030459A" w:rsidRDefault="0030459A">
      <w:pPr>
        <w:spacing w:after="0" w:line="276" w:lineRule="auto"/>
        <w:ind w:left="1134" w:right="1134"/>
        <w:jc w:val="both"/>
        <w:rPr>
          <w:rFonts w:cs="Calibri"/>
          <w:sz w:val="24"/>
          <w:szCs w:val="24"/>
        </w:rPr>
      </w:pPr>
    </w:p>
    <w:p w:rsidR="0030459A" w:rsidRDefault="00347B91">
      <w:pPr>
        <w:ind w:left="1134" w:right="1134"/>
        <w:jc w:val="center"/>
      </w:pPr>
      <w:r>
        <w:rPr>
          <w:noProof/>
          <w:lang w:eastAsia="pl-PL"/>
        </w:rPr>
        <w:lastRenderedPageBreak/>
        <w:drawing>
          <wp:inline distT="0" distB="0" distL="0" distR="0">
            <wp:extent cx="5212445" cy="2772387"/>
            <wp:effectExtent l="0" t="0" r="0" b="0"/>
            <wp:docPr id="3" name="Obraz 4" descr="C:\Users\Monika\AppData\Local\Temp\logo-Rowerowe-ROZTOCZE.png" title="Roztocze bez granic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212445" cy="2772387"/>
                    </a:xfrm>
                    <a:prstGeom prst="rect">
                      <a:avLst/>
                    </a:prstGeom>
                    <a:noFill/>
                    <a:ln>
                      <a:noFill/>
                      <a:prstDash/>
                    </a:ln>
                  </pic:spPr>
                </pic:pic>
              </a:graphicData>
            </a:graphic>
          </wp:inline>
        </w:drawing>
      </w:r>
    </w:p>
    <w:p w:rsidR="0030459A" w:rsidRDefault="00347B91">
      <w:pPr>
        <w:suppressAutoHyphens w:val="0"/>
        <w:spacing w:after="0" w:line="240" w:lineRule="auto"/>
        <w:jc w:val="center"/>
        <w:textAlignment w:val="auto"/>
        <w:rPr>
          <w:b/>
          <w:sz w:val="32"/>
          <w:szCs w:val="32"/>
        </w:rPr>
      </w:pPr>
      <w:r>
        <w:rPr>
          <w:b/>
          <w:sz w:val="32"/>
          <w:szCs w:val="32"/>
        </w:rPr>
        <w:t>Festiwal Turystyki Rowerowej – Roztocze bez granic</w:t>
      </w:r>
    </w:p>
    <w:p w:rsidR="0030459A" w:rsidRDefault="00347B91">
      <w:pPr>
        <w:suppressAutoHyphens w:val="0"/>
        <w:spacing w:after="0" w:line="240" w:lineRule="auto"/>
        <w:jc w:val="center"/>
        <w:textAlignment w:val="auto"/>
        <w:rPr>
          <w:b/>
          <w:sz w:val="32"/>
          <w:szCs w:val="32"/>
        </w:rPr>
      </w:pPr>
      <w:r>
        <w:rPr>
          <w:b/>
          <w:sz w:val="32"/>
          <w:szCs w:val="32"/>
        </w:rPr>
        <w:t>„Szlakiem roztoczańskich krajobrazów”</w:t>
      </w:r>
    </w:p>
    <w:p w:rsidR="0030459A" w:rsidRDefault="00347B91">
      <w:pPr>
        <w:suppressAutoHyphens w:val="0"/>
        <w:spacing w:after="0" w:line="240" w:lineRule="auto"/>
        <w:jc w:val="center"/>
        <w:textAlignment w:val="auto"/>
        <w:rPr>
          <w:b/>
          <w:sz w:val="32"/>
          <w:szCs w:val="32"/>
        </w:rPr>
      </w:pPr>
      <w:r>
        <w:rPr>
          <w:b/>
          <w:sz w:val="32"/>
          <w:szCs w:val="32"/>
        </w:rPr>
        <w:t>Janów Lubelski – Horyniec-Zdrój</w:t>
      </w:r>
    </w:p>
    <w:p w:rsidR="0030459A" w:rsidRDefault="00347B91">
      <w:pPr>
        <w:suppressAutoHyphens w:val="0"/>
        <w:spacing w:after="0" w:line="240" w:lineRule="auto"/>
        <w:jc w:val="center"/>
        <w:textAlignment w:val="auto"/>
        <w:rPr>
          <w:b/>
          <w:sz w:val="32"/>
          <w:szCs w:val="32"/>
        </w:rPr>
      </w:pPr>
      <w:r>
        <w:rPr>
          <w:b/>
          <w:sz w:val="32"/>
          <w:szCs w:val="32"/>
        </w:rPr>
        <w:t>27-28 sierpnia 2021 r.</w:t>
      </w:r>
    </w:p>
    <w:p w:rsidR="0030459A" w:rsidRDefault="0030459A">
      <w:pPr>
        <w:suppressAutoHyphens w:val="0"/>
        <w:spacing w:after="0" w:line="240" w:lineRule="auto"/>
        <w:ind w:left="567" w:right="567"/>
        <w:jc w:val="both"/>
        <w:textAlignment w:val="auto"/>
        <w:rPr>
          <w:b/>
          <w:sz w:val="16"/>
          <w:szCs w:val="16"/>
        </w:rPr>
      </w:pPr>
    </w:p>
    <w:tbl>
      <w:tblPr>
        <w:tblW w:w="9755" w:type="dxa"/>
        <w:jc w:val="center"/>
        <w:tblCellMar>
          <w:left w:w="10" w:type="dxa"/>
          <w:right w:w="10" w:type="dxa"/>
        </w:tblCellMar>
        <w:tblLook w:val="0000" w:firstRow="0" w:lastRow="0" w:firstColumn="0" w:lastColumn="0" w:noHBand="0" w:noVBand="0"/>
      </w:tblPr>
      <w:tblGrid>
        <w:gridCol w:w="3300"/>
        <w:gridCol w:w="6455"/>
      </w:tblGrid>
      <w:tr w:rsidR="0030459A">
        <w:trPr>
          <w:jc w:val="center"/>
        </w:trPr>
        <w:tc>
          <w:tcPr>
            <w:tcW w:w="975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0459A" w:rsidRDefault="00347B91">
            <w:pPr>
              <w:suppressAutoHyphens w:val="0"/>
              <w:spacing w:after="0" w:line="240" w:lineRule="auto"/>
              <w:ind w:left="567" w:right="567"/>
              <w:jc w:val="center"/>
              <w:textAlignment w:val="auto"/>
            </w:pPr>
            <w:r>
              <w:rPr>
                <w:b/>
                <w:sz w:val="36"/>
              </w:rPr>
              <w:t>KARTA ZGŁOSZENIOWA</w:t>
            </w:r>
          </w:p>
        </w:tc>
      </w:tr>
      <w:tr w:rsidR="0030459A">
        <w:trPr>
          <w:jc w:val="center"/>
        </w:trPr>
        <w:tc>
          <w:tcPr>
            <w:tcW w:w="9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459A" w:rsidRDefault="00347B91">
            <w:pPr>
              <w:suppressAutoHyphens w:val="0"/>
              <w:spacing w:after="0" w:line="240" w:lineRule="auto"/>
              <w:ind w:left="567" w:right="567"/>
              <w:jc w:val="center"/>
              <w:textAlignment w:val="auto"/>
            </w:pPr>
            <w:r>
              <w:rPr>
                <w:b/>
                <w:bCs/>
                <w:color w:val="000000"/>
                <w:sz w:val="24"/>
                <w:u w:val="single"/>
              </w:rPr>
              <w:t>Uwaga, wypełnienie i podpisanie Karty Zgłoszeniowej jest jednoznaczne z akcept</w:t>
            </w:r>
            <w:r>
              <w:rPr>
                <w:b/>
                <w:bCs/>
                <w:color w:val="000000"/>
                <w:sz w:val="24"/>
                <w:u w:val="single"/>
              </w:rPr>
              <w:t>a</w:t>
            </w:r>
            <w:r>
              <w:rPr>
                <w:b/>
                <w:bCs/>
                <w:color w:val="000000"/>
                <w:sz w:val="24"/>
                <w:u w:val="single"/>
              </w:rPr>
              <w:t>cją Regulaminu, prosimy o uważne przeczytanie tego dokumentu.</w:t>
            </w:r>
          </w:p>
        </w:tc>
      </w:tr>
      <w:tr w:rsidR="0030459A">
        <w:trPr>
          <w:jc w:val="center"/>
        </w:trPr>
        <w:tc>
          <w:tcPr>
            <w:tcW w:w="33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0459A" w:rsidRDefault="00347B91">
            <w:pPr>
              <w:suppressAutoHyphens w:val="0"/>
              <w:spacing w:after="0" w:line="240" w:lineRule="auto"/>
              <w:ind w:left="567" w:right="567"/>
              <w:jc w:val="both"/>
              <w:textAlignment w:val="auto"/>
              <w:rPr>
                <w:sz w:val="28"/>
              </w:rPr>
            </w:pPr>
            <w:r>
              <w:rPr>
                <w:sz w:val="28"/>
              </w:rPr>
              <w:t>Imię i nazwisko:</w:t>
            </w:r>
          </w:p>
        </w:tc>
        <w:tc>
          <w:tcPr>
            <w:tcW w:w="6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459A" w:rsidRDefault="0030459A" w:rsidP="00ED457E">
            <w:pPr>
              <w:suppressAutoHyphens w:val="0"/>
              <w:spacing w:after="240" w:line="240" w:lineRule="auto"/>
              <w:ind w:right="567"/>
              <w:jc w:val="both"/>
              <w:textAlignment w:val="auto"/>
              <w:rPr>
                <w:sz w:val="32"/>
              </w:rPr>
            </w:pPr>
            <w:permStart w:id="1181371668" w:edGrp="everyone"/>
            <w:permEnd w:id="1181371668"/>
          </w:p>
        </w:tc>
      </w:tr>
      <w:tr w:rsidR="0030459A">
        <w:trPr>
          <w:jc w:val="center"/>
        </w:trPr>
        <w:tc>
          <w:tcPr>
            <w:tcW w:w="33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0459A" w:rsidRDefault="00347B91">
            <w:pPr>
              <w:suppressAutoHyphens w:val="0"/>
              <w:spacing w:after="0" w:line="240" w:lineRule="auto"/>
              <w:ind w:left="567" w:right="567"/>
              <w:jc w:val="both"/>
              <w:textAlignment w:val="auto"/>
            </w:pPr>
            <w:r>
              <w:rPr>
                <w:sz w:val="28"/>
              </w:rPr>
              <w:t>Wiek*:</w:t>
            </w:r>
            <w:r>
              <w:rPr>
                <w:sz w:val="20"/>
              </w:rPr>
              <w:br/>
              <w:t xml:space="preserve">Sugerowany minimalny wiek uczestników 14 lat. </w:t>
            </w:r>
          </w:p>
        </w:tc>
        <w:permStart w:id="195560174" w:edGrp="everyone"/>
        <w:tc>
          <w:tcPr>
            <w:tcW w:w="6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459A" w:rsidRDefault="005603A0" w:rsidP="006F2A59">
            <w:pPr>
              <w:suppressAutoHyphens w:val="0"/>
              <w:spacing w:after="0" w:line="240" w:lineRule="auto"/>
              <w:ind w:left="207" w:right="567"/>
              <w:textAlignment w:val="auto"/>
              <w:rPr>
                <w:sz w:val="24"/>
                <w:szCs w:val="24"/>
              </w:rPr>
            </w:pPr>
            <w:sdt>
              <w:sdtPr>
                <w:rPr>
                  <w:sz w:val="24"/>
                  <w:szCs w:val="24"/>
                </w:rPr>
                <w:id w:val="97997277"/>
                <w14:checkbox>
                  <w14:checked w14:val="0"/>
                  <w14:checkedState w14:val="2612" w14:font="MS Gothic"/>
                  <w14:uncheckedState w14:val="2610" w14:font="MS Gothic"/>
                </w14:checkbox>
              </w:sdtPr>
              <w:sdtEndPr/>
              <w:sdtContent>
                <w:r w:rsidR="00ED457E">
                  <w:rPr>
                    <w:rFonts w:ascii="MS Gothic" w:eastAsia="MS Gothic" w:hAnsi="MS Gothic" w:hint="eastAsia"/>
                    <w:sz w:val="24"/>
                    <w:szCs w:val="24"/>
                  </w:rPr>
                  <w:t>☐</w:t>
                </w:r>
              </w:sdtContent>
            </w:sdt>
            <w:permEnd w:id="195560174"/>
            <w:r w:rsidR="00347B91">
              <w:rPr>
                <w:sz w:val="24"/>
                <w:szCs w:val="24"/>
              </w:rPr>
              <w:t>do 16 lat</w:t>
            </w:r>
          </w:p>
          <w:permStart w:id="1378376862" w:edGrp="everyone"/>
          <w:p w:rsidR="0030459A" w:rsidRDefault="005603A0" w:rsidP="006F2A59">
            <w:pPr>
              <w:suppressAutoHyphens w:val="0"/>
              <w:spacing w:after="0" w:line="240" w:lineRule="auto"/>
              <w:ind w:left="207" w:right="567"/>
              <w:textAlignment w:val="auto"/>
              <w:rPr>
                <w:sz w:val="24"/>
                <w:szCs w:val="24"/>
              </w:rPr>
            </w:pPr>
            <w:sdt>
              <w:sdtPr>
                <w:rPr>
                  <w:sz w:val="24"/>
                  <w:szCs w:val="24"/>
                </w:rPr>
                <w:id w:val="-749115946"/>
                <w14:checkbox>
                  <w14:checked w14:val="0"/>
                  <w14:checkedState w14:val="2612" w14:font="MS Gothic"/>
                  <w14:uncheckedState w14:val="2610" w14:font="MS Gothic"/>
                </w14:checkbox>
              </w:sdtPr>
              <w:sdtEndPr/>
              <w:sdtContent>
                <w:r w:rsidR="00ED457E">
                  <w:rPr>
                    <w:rFonts w:ascii="MS Gothic" w:eastAsia="MS Gothic" w:hAnsi="MS Gothic" w:hint="eastAsia"/>
                    <w:sz w:val="24"/>
                    <w:szCs w:val="24"/>
                  </w:rPr>
                  <w:t>☐</w:t>
                </w:r>
              </w:sdtContent>
            </w:sdt>
            <w:permEnd w:id="1378376862"/>
            <w:r w:rsidR="00347B91">
              <w:rPr>
                <w:sz w:val="24"/>
                <w:szCs w:val="24"/>
              </w:rPr>
              <w:t>16-18 lat</w:t>
            </w:r>
          </w:p>
          <w:permStart w:id="1157759841" w:edGrp="everyone"/>
          <w:p w:rsidR="0030459A" w:rsidRDefault="005603A0" w:rsidP="006F2A59">
            <w:pPr>
              <w:suppressAutoHyphens w:val="0"/>
              <w:spacing w:after="0" w:line="240" w:lineRule="auto"/>
              <w:ind w:left="207" w:right="567"/>
              <w:textAlignment w:val="auto"/>
              <w:rPr>
                <w:sz w:val="24"/>
                <w:szCs w:val="24"/>
              </w:rPr>
            </w:pPr>
            <w:sdt>
              <w:sdtPr>
                <w:rPr>
                  <w:sz w:val="24"/>
                  <w:szCs w:val="24"/>
                </w:rPr>
                <w:id w:val="209009223"/>
                <w14:checkbox>
                  <w14:checked w14:val="0"/>
                  <w14:checkedState w14:val="2612" w14:font="MS Gothic"/>
                  <w14:uncheckedState w14:val="2610" w14:font="MS Gothic"/>
                </w14:checkbox>
              </w:sdtPr>
              <w:sdtEndPr/>
              <w:sdtContent>
                <w:r w:rsidR="00ED457E">
                  <w:rPr>
                    <w:rFonts w:ascii="MS Gothic" w:eastAsia="MS Gothic" w:hAnsi="MS Gothic" w:hint="eastAsia"/>
                    <w:sz w:val="24"/>
                    <w:szCs w:val="24"/>
                  </w:rPr>
                  <w:t>☐</w:t>
                </w:r>
              </w:sdtContent>
            </w:sdt>
            <w:permEnd w:id="1157759841"/>
            <w:r w:rsidR="00347B91">
              <w:rPr>
                <w:sz w:val="24"/>
                <w:szCs w:val="24"/>
              </w:rPr>
              <w:t>powyżej 18 lat</w:t>
            </w:r>
          </w:p>
        </w:tc>
      </w:tr>
      <w:tr w:rsidR="0030459A">
        <w:trPr>
          <w:jc w:val="center"/>
        </w:trPr>
        <w:tc>
          <w:tcPr>
            <w:tcW w:w="33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0459A" w:rsidRDefault="00347B91">
            <w:pPr>
              <w:suppressAutoHyphens w:val="0"/>
              <w:spacing w:after="0" w:line="240" w:lineRule="auto"/>
              <w:ind w:left="567" w:right="567"/>
              <w:jc w:val="both"/>
              <w:textAlignment w:val="auto"/>
              <w:rPr>
                <w:sz w:val="28"/>
              </w:rPr>
            </w:pPr>
            <w:r>
              <w:rPr>
                <w:sz w:val="28"/>
              </w:rPr>
              <w:t>Telefon konta</w:t>
            </w:r>
            <w:r>
              <w:rPr>
                <w:sz w:val="28"/>
              </w:rPr>
              <w:t>k</w:t>
            </w:r>
            <w:r>
              <w:rPr>
                <w:sz w:val="28"/>
              </w:rPr>
              <w:t>towy:</w:t>
            </w:r>
          </w:p>
        </w:tc>
        <w:tc>
          <w:tcPr>
            <w:tcW w:w="6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459A" w:rsidRDefault="0030459A" w:rsidP="006F2A59">
            <w:pPr>
              <w:suppressAutoHyphens w:val="0"/>
              <w:spacing w:after="0" w:line="240" w:lineRule="auto"/>
              <w:ind w:right="567"/>
              <w:jc w:val="both"/>
              <w:textAlignment w:val="auto"/>
              <w:rPr>
                <w:sz w:val="32"/>
              </w:rPr>
            </w:pPr>
            <w:permStart w:id="769529951" w:edGrp="everyone"/>
            <w:permEnd w:id="769529951"/>
          </w:p>
        </w:tc>
      </w:tr>
      <w:tr w:rsidR="0030459A">
        <w:trPr>
          <w:jc w:val="center"/>
        </w:trPr>
        <w:tc>
          <w:tcPr>
            <w:tcW w:w="33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0459A" w:rsidRDefault="00347B91">
            <w:pPr>
              <w:suppressAutoHyphens w:val="0"/>
              <w:spacing w:after="0" w:line="240" w:lineRule="auto"/>
              <w:ind w:left="567" w:right="567"/>
              <w:jc w:val="both"/>
              <w:textAlignment w:val="auto"/>
            </w:pPr>
            <w:bookmarkStart w:id="4" w:name="_Hlk48207012"/>
            <w:r>
              <w:t>**Oświadczam, że według swojej na</w:t>
            </w:r>
            <w:r>
              <w:t>j</w:t>
            </w:r>
            <w:r>
              <w:t>lepszej wiedzy nie j</w:t>
            </w:r>
            <w:r>
              <w:t>e</w:t>
            </w:r>
            <w:r>
              <w:t>stem/moje dziecko (podopieczny) nie jest zakażony/a wir</w:t>
            </w:r>
            <w:r>
              <w:t>u</w:t>
            </w:r>
            <w:r>
              <w:t>sem SARS-CoV-2 w</w:t>
            </w:r>
            <w:r>
              <w:t>y</w:t>
            </w:r>
            <w:r>
              <w:t>wołującym chorobę COVID-19 oraz nie przebywam na kw</w:t>
            </w:r>
            <w:r>
              <w:t>a</w:t>
            </w:r>
            <w:r>
              <w:t>rantannie lub pod nadzorem epidemi</w:t>
            </w:r>
            <w:r>
              <w:t>o</w:t>
            </w:r>
            <w:r>
              <w:t>logicznym.</w:t>
            </w:r>
          </w:p>
          <w:p w:rsidR="0030459A" w:rsidRDefault="00347B91">
            <w:pPr>
              <w:suppressAutoHyphens w:val="0"/>
              <w:spacing w:after="0" w:line="240" w:lineRule="auto"/>
              <w:ind w:left="567" w:right="567"/>
              <w:jc w:val="both"/>
              <w:textAlignment w:val="auto"/>
            </w:pPr>
            <w:r>
              <w:t xml:space="preserve">Oświadczam, że jeżeli wystąpią u mnie/mojego dziecka </w:t>
            </w:r>
            <w:r>
              <w:lastRenderedPageBreak/>
              <w:t>(podopiecznego) o</w:t>
            </w:r>
            <w:r>
              <w:t>b</w:t>
            </w:r>
            <w:r>
              <w:t>jawy choroby nie w</w:t>
            </w:r>
            <w:r>
              <w:t>e</w:t>
            </w:r>
            <w:r>
              <w:t>zmę udziału w wyd</w:t>
            </w:r>
            <w:r>
              <w:t>a</w:t>
            </w:r>
            <w:r>
              <w:t>rzeniu i poinformuje o tym organizatora.</w:t>
            </w:r>
          </w:p>
        </w:tc>
        <w:tc>
          <w:tcPr>
            <w:tcW w:w="6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459A" w:rsidRDefault="0030459A" w:rsidP="006F2A59">
            <w:pPr>
              <w:suppressAutoHyphens w:val="0"/>
              <w:spacing w:after="960" w:line="240" w:lineRule="auto"/>
              <w:ind w:right="567"/>
              <w:jc w:val="both"/>
              <w:textAlignment w:val="auto"/>
              <w:rPr>
                <w:sz w:val="32"/>
              </w:rPr>
            </w:pPr>
          </w:p>
          <w:p w:rsidR="0030459A" w:rsidRDefault="00347B91">
            <w:pPr>
              <w:suppressAutoHyphens w:val="0"/>
              <w:spacing w:after="0" w:line="240" w:lineRule="auto"/>
              <w:ind w:left="567" w:right="567"/>
              <w:jc w:val="center"/>
              <w:textAlignment w:val="auto"/>
              <w:rPr>
                <w:sz w:val="32"/>
              </w:rPr>
            </w:pPr>
            <w:permStart w:id="1730234371" w:edGrp="everyone"/>
            <w:r>
              <w:rPr>
                <w:sz w:val="32"/>
              </w:rPr>
              <w:t>………………………………………………..</w:t>
            </w:r>
          </w:p>
          <w:permEnd w:id="1730234371"/>
          <w:p w:rsidR="0030459A" w:rsidRDefault="00347B91">
            <w:pPr>
              <w:suppressAutoHyphens w:val="0"/>
              <w:spacing w:after="0" w:line="240" w:lineRule="auto"/>
              <w:ind w:left="567" w:right="567"/>
              <w:jc w:val="center"/>
              <w:textAlignment w:val="auto"/>
              <w:rPr>
                <w:szCs w:val="16"/>
              </w:rPr>
            </w:pPr>
            <w:r>
              <w:rPr>
                <w:szCs w:val="16"/>
              </w:rPr>
              <w:t>czytelny podpis</w:t>
            </w:r>
          </w:p>
          <w:p w:rsidR="0030459A" w:rsidRDefault="00347B91" w:rsidP="00944316">
            <w:pPr>
              <w:suppressAutoHyphens w:val="0"/>
              <w:spacing w:before="1680" w:after="360" w:line="240" w:lineRule="auto"/>
              <w:ind w:left="567" w:right="567"/>
              <w:jc w:val="center"/>
              <w:textAlignment w:val="auto"/>
              <w:rPr>
                <w:sz w:val="32"/>
              </w:rPr>
            </w:pPr>
            <w:bookmarkStart w:id="5" w:name="_GoBack"/>
            <w:bookmarkEnd w:id="5"/>
            <w:permStart w:id="832972866" w:edGrp="everyone"/>
            <w:r>
              <w:rPr>
                <w:sz w:val="32"/>
              </w:rPr>
              <w:lastRenderedPageBreak/>
              <w:t>………………………………………………..</w:t>
            </w:r>
          </w:p>
          <w:permEnd w:id="832972866"/>
          <w:p w:rsidR="0030459A" w:rsidRDefault="00347B91">
            <w:pPr>
              <w:suppressAutoHyphens w:val="0"/>
              <w:spacing w:after="0" w:line="240" w:lineRule="auto"/>
              <w:ind w:left="567" w:right="567"/>
              <w:jc w:val="center"/>
              <w:textAlignment w:val="auto"/>
            </w:pPr>
            <w:r>
              <w:rPr>
                <w:szCs w:val="16"/>
              </w:rPr>
              <w:t>czytelny podpis</w:t>
            </w:r>
          </w:p>
        </w:tc>
      </w:tr>
      <w:bookmarkEnd w:id="4"/>
      <w:tr w:rsidR="0030459A">
        <w:trPr>
          <w:jc w:val="center"/>
        </w:trPr>
        <w:tc>
          <w:tcPr>
            <w:tcW w:w="9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459A" w:rsidRDefault="00347B91" w:rsidP="006F2A59">
            <w:pPr>
              <w:suppressAutoHyphens w:val="0"/>
              <w:spacing w:after="120" w:line="240" w:lineRule="auto"/>
              <w:ind w:left="567" w:right="567"/>
              <w:jc w:val="both"/>
              <w:textAlignment w:val="auto"/>
              <w:rPr>
                <w:sz w:val="24"/>
              </w:rPr>
            </w:pPr>
            <w:r>
              <w:rPr>
                <w:sz w:val="24"/>
              </w:rPr>
              <w:lastRenderedPageBreak/>
              <w:t xml:space="preserve">Deklaruję chęć skorzystania z darmowego transportu z rowerem na trasie Horyniec-Zdrój – Janów Lubelski w dniu 28 sierpnia 2021 r. </w:t>
            </w:r>
          </w:p>
          <w:p w:rsidR="0030459A" w:rsidRPr="006F2A59" w:rsidRDefault="00347B91" w:rsidP="006F2A59">
            <w:pPr>
              <w:suppressAutoHyphens w:val="0"/>
              <w:spacing w:after="120" w:line="240" w:lineRule="auto"/>
              <w:ind w:left="567" w:right="567"/>
              <w:jc w:val="both"/>
              <w:textAlignment w:val="auto"/>
            </w:pPr>
            <w:r>
              <w:rPr>
                <w:sz w:val="24"/>
                <w:szCs w:val="24"/>
              </w:rPr>
              <w:t xml:space="preserve">                                                                   </w:t>
            </w:r>
            <w:r>
              <w:rPr>
                <w:b/>
                <w:sz w:val="28"/>
                <w:szCs w:val="28"/>
              </w:rPr>
              <w:t>TAK                   NIE</w:t>
            </w:r>
          </w:p>
          <w:p w:rsidR="0030459A" w:rsidRDefault="00347B91">
            <w:pPr>
              <w:suppressAutoHyphens w:val="0"/>
              <w:spacing w:after="0" w:line="240" w:lineRule="auto"/>
              <w:ind w:left="567" w:right="567"/>
              <w:jc w:val="both"/>
              <w:textAlignment w:val="auto"/>
              <w:rPr>
                <w:bCs/>
                <w:sz w:val="20"/>
                <w:szCs w:val="20"/>
              </w:rPr>
            </w:pPr>
            <w:r>
              <w:rPr>
                <w:bCs/>
                <w:sz w:val="20"/>
                <w:szCs w:val="20"/>
              </w:rPr>
              <w:t>Wybraną odpowiedź prosimy zaznaczyć kółkiem.</w:t>
            </w:r>
          </w:p>
          <w:p w:rsidR="0030459A" w:rsidRDefault="00347B91">
            <w:pPr>
              <w:suppressAutoHyphens w:val="0"/>
              <w:spacing w:after="0" w:line="240" w:lineRule="auto"/>
              <w:ind w:left="567" w:right="567"/>
              <w:jc w:val="both"/>
              <w:textAlignment w:val="auto"/>
            </w:pPr>
            <w:r>
              <w:rPr>
                <w:sz w:val="20"/>
                <w:szCs w:val="24"/>
              </w:rPr>
              <w:t>W przypadku udzielenia odpowiedzi „TAK”, prosimy o przesłanie karty zgłoszeniowej do biura LROT do</w:t>
            </w:r>
            <w:r>
              <w:rPr>
                <w:b/>
                <w:bCs/>
                <w:sz w:val="20"/>
                <w:szCs w:val="24"/>
              </w:rPr>
              <w:t xml:space="preserve"> 17.</w:t>
            </w:r>
            <w:r>
              <w:rPr>
                <w:b/>
                <w:sz w:val="20"/>
                <w:szCs w:val="24"/>
              </w:rPr>
              <w:t>08.2021r. do godz. 15</w:t>
            </w:r>
            <w:r>
              <w:rPr>
                <w:sz w:val="20"/>
                <w:szCs w:val="24"/>
              </w:rPr>
              <w:t>.</w:t>
            </w:r>
            <w:r>
              <w:rPr>
                <w:b/>
                <w:sz w:val="20"/>
                <w:szCs w:val="24"/>
              </w:rPr>
              <w:t xml:space="preserve">00. </w:t>
            </w:r>
            <w:r>
              <w:rPr>
                <w:bCs/>
                <w:sz w:val="20"/>
                <w:szCs w:val="24"/>
              </w:rPr>
              <w:t>Liczba miejsc ograniczona, decyduje kolejność zgłoszeń.</w:t>
            </w:r>
            <w:r>
              <w:rPr>
                <w:sz w:val="20"/>
                <w:szCs w:val="24"/>
              </w:rPr>
              <w:br/>
            </w:r>
          </w:p>
        </w:tc>
      </w:tr>
      <w:tr w:rsidR="0030459A">
        <w:trPr>
          <w:jc w:val="center"/>
        </w:trPr>
        <w:tc>
          <w:tcPr>
            <w:tcW w:w="9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459A" w:rsidRDefault="00347B91">
            <w:pPr>
              <w:suppressAutoHyphens w:val="0"/>
              <w:spacing w:after="0" w:line="240" w:lineRule="auto"/>
              <w:ind w:left="567" w:right="567"/>
              <w:jc w:val="both"/>
              <w:textAlignment w:val="auto"/>
              <w:rPr>
                <w:i/>
              </w:rPr>
            </w:pPr>
            <w:r>
              <w:rPr>
                <w:i/>
              </w:rPr>
              <w:t>Wyrażam zgodę na przetwarzanie, moich danych osobowych dla potrzeb organizacji ,,Festiwalu Turystyki Rowerowej – Roztocze bez granic’’ zgodnie z Ustawą z dn. 29.08.97 o Ochronie Danych Osobowych, Dz. Ust. Nr 133 poz. 883.</w:t>
            </w:r>
          </w:p>
          <w:p w:rsidR="0030459A" w:rsidRDefault="00347B91" w:rsidP="006F2A59">
            <w:pPr>
              <w:suppressAutoHyphens w:val="0"/>
              <w:spacing w:before="240" w:after="360" w:line="240" w:lineRule="auto"/>
              <w:ind w:left="567" w:right="567"/>
              <w:jc w:val="both"/>
              <w:textAlignment w:val="auto"/>
              <w:rPr>
                <w:b/>
                <w:sz w:val="28"/>
              </w:rPr>
            </w:pPr>
            <w:r>
              <w:rPr>
                <w:b/>
                <w:sz w:val="28"/>
              </w:rPr>
              <w:t xml:space="preserve">Data i czytelny podpis: </w:t>
            </w:r>
          </w:p>
          <w:p w:rsidR="0030459A" w:rsidRDefault="00347B91">
            <w:pPr>
              <w:suppressAutoHyphens w:val="0"/>
              <w:spacing w:after="0" w:line="240" w:lineRule="auto"/>
              <w:ind w:left="567" w:right="567"/>
              <w:jc w:val="both"/>
              <w:textAlignment w:val="auto"/>
              <w:rPr>
                <w:b/>
                <w:sz w:val="28"/>
              </w:rPr>
            </w:pPr>
            <w:permStart w:id="474242017" w:edGrp="everyone"/>
            <w:r>
              <w:rPr>
                <w:b/>
                <w:sz w:val="28"/>
              </w:rPr>
              <w:t>……………………………………………………………………………….</w:t>
            </w:r>
            <w:permEnd w:id="474242017"/>
          </w:p>
          <w:p w:rsidR="0030459A" w:rsidRDefault="0030459A">
            <w:pPr>
              <w:suppressAutoHyphens w:val="0"/>
              <w:spacing w:after="0" w:line="240" w:lineRule="auto"/>
              <w:ind w:left="567" w:right="567"/>
              <w:jc w:val="both"/>
              <w:textAlignment w:val="auto"/>
              <w:rPr>
                <w:sz w:val="32"/>
              </w:rPr>
            </w:pPr>
          </w:p>
        </w:tc>
      </w:tr>
    </w:tbl>
    <w:p w:rsidR="0030459A" w:rsidRDefault="00347B91">
      <w:pPr>
        <w:suppressAutoHyphens w:val="0"/>
        <w:spacing w:after="200" w:line="240" w:lineRule="auto"/>
        <w:ind w:left="1134" w:right="1134"/>
        <w:jc w:val="both"/>
        <w:textAlignment w:val="auto"/>
        <w:rPr>
          <w:sz w:val="20"/>
        </w:rPr>
      </w:pPr>
      <w:r>
        <w:rPr>
          <w:sz w:val="20"/>
        </w:rPr>
        <w:t>*w przypadku osób do lat 16, obowiązkowa jest opieka rodzica/opiekuna podczas przejazdu „Festiwalu Turystyki R</w:t>
      </w:r>
      <w:r>
        <w:rPr>
          <w:sz w:val="20"/>
        </w:rPr>
        <w:t>o</w:t>
      </w:r>
      <w:r>
        <w:rPr>
          <w:sz w:val="20"/>
        </w:rPr>
        <w:t>werowej – Roztocze bez granic”. Osoby w wieku 16-18 lat są zobowiązane przedstawić podpisane przez rodz</w:t>
      </w:r>
      <w:r>
        <w:rPr>
          <w:sz w:val="20"/>
        </w:rPr>
        <w:t>i</w:t>
      </w:r>
      <w:r>
        <w:rPr>
          <w:sz w:val="20"/>
        </w:rPr>
        <w:t>ca/opiekuna zezwolenie na udział osoby niepełnoletniej w „Festiwalu Turystyki Rowerowej – Roztocze bez granic” oraz deklarację zwalniającą organizatora z odpowiedzialności za ewentualne doznane urazy wskutek nieszczęśliwego w</w:t>
      </w:r>
      <w:r>
        <w:rPr>
          <w:sz w:val="20"/>
        </w:rPr>
        <w:t>y</w:t>
      </w:r>
      <w:r>
        <w:rPr>
          <w:sz w:val="20"/>
        </w:rPr>
        <w:t>padku w czasie przejazdu.</w:t>
      </w:r>
    </w:p>
    <w:p w:rsidR="0030459A" w:rsidRDefault="00347B91">
      <w:pPr>
        <w:suppressAutoHyphens w:val="0"/>
        <w:spacing w:after="200" w:line="240" w:lineRule="auto"/>
        <w:ind w:left="1134" w:right="1134"/>
        <w:jc w:val="both"/>
        <w:textAlignment w:val="auto"/>
        <w:rPr>
          <w:sz w:val="20"/>
        </w:rPr>
      </w:pPr>
      <w:r>
        <w:rPr>
          <w:sz w:val="20"/>
        </w:rPr>
        <w:t>**dane zawarte w arkuszu informacyjnym pozyskiwane są w celu zapewnienia bezpieczeństwa sanitarnego uczestn</w:t>
      </w:r>
      <w:r>
        <w:rPr>
          <w:sz w:val="20"/>
        </w:rPr>
        <w:t>i</w:t>
      </w:r>
      <w:r>
        <w:rPr>
          <w:sz w:val="20"/>
        </w:rPr>
        <w:t>ków wydarzenia w trakcie epidemii wirusa SARS-CoV-2 w Polsce.</w:t>
      </w:r>
    </w:p>
    <w:p w:rsidR="0030459A" w:rsidRDefault="00347B91">
      <w:pPr>
        <w:suppressAutoHyphens w:val="0"/>
        <w:spacing w:after="200" w:line="240" w:lineRule="auto"/>
        <w:ind w:left="1134" w:right="1134"/>
        <w:jc w:val="both"/>
        <w:textAlignment w:val="auto"/>
        <w:rPr>
          <w:sz w:val="20"/>
        </w:rPr>
      </w:pPr>
      <w:r>
        <w:rPr>
          <w:sz w:val="20"/>
        </w:rPr>
        <w:t>Administratorem podanych przez Panią/Pana danych osobowych jest Lubelska Regionalna Organizacja Turystyczna  siedzibą w Lubinie, ul. Krakowskie Przedmieście 6,  20-002 Lublin, NIP 712 29 85 207, REGON 060083203, KRS 0000215158. Podane dane osobowe przetwarzamy wyłącznie w celach związanych z organizacją przedmiotowego w</w:t>
      </w:r>
      <w:r>
        <w:rPr>
          <w:sz w:val="20"/>
        </w:rPr>
        <w:t>y</w:t>
      </w:r>
      <w:r>
        <w:rPr>
          <w:sz w:val="20"/>
        </w:rPr>
        <w:t>darzenia, w tym potwierdzeniem obecności uczestników, jak również w celach sprawozdawczych (podstawa prawna: art. 6 ust. 1 lit a i f RODO).  Przysługuje Państwu prawo dostępu do swoich danych oraz otrzymania ich kopii, prawo do sprostowania (poprawiania) swoich danych, prawo do usunięcia danych, ograniczenia przetwarzania danych, prawo do wniesienia skargi do organu nadzorczego. W celu realizacji swoich praw należy kontaktować się z Lubelską Regi</w:t>
      </w:r>
      <w:r>
        <w:rPr>
          <w:sz w:val="20"/>
        </w:rPr>
        <w:t>o</w:t>
      </w:r>
      <w:r>
        <w:rPr>
          <w:sz w:val="20"/>
        </w:rPr>
        <w:t>nalną Organizacją Turystyczną, ul. Krakowskie Przedmieście 6, 20 – 002 Lublin, drogą elektroniczną na adres email: i</w:t>
      </w:r>
      <w:r>
        <w:rPr>
          <w:sz w:val="20"/>
        </w:rPr>
        <w:t>n</w:t>
      </w:r>
      <w:r>
        <w:rPr>
          <w:sz w:val="20"/>
        </w:rPr>
        <w:t xml:space="preserve">fo@lrot.pl lub zadzwoń pod numer: 81 532 14 48 . Więcej informacji na stronie www.lrot.pl. </w:t>
      </w:r>
    </w:p>
    <w:p w:rsidR="0030459A" w:rsidRDefault="00347B91">
      <w:pPr>
        <w:suppressAutoHyphens w:val="0"/>
        <w:spacing w:after="200" w:line="240" w:lineRule="auto"/>
        <w:ind w:left="1134" w:right="1134"/>
        <w:jc w:val="both"/>
        <w:textAlignment w:val="auto"/>
        <w:rPr>
          <w:sz w:val="20"/>
        </w:rPr>
      </w:pPr>
      <w:r>
        <w:rPr>
          <w:sz w:val="20"/>
        </w:rPr>
        <w:t>Informujemy Państwa również, iż przebieg niniejszego wydarzenia, a w tym wizerunek uczestników będzie rejestr</w:t>
      </w:r>
      <w:r>
        <w:rPr>
          <w:sz w:val="20"/>
        </w:rPr>
        <w:t>o</w:t>
      </w:r>
      <w:r>
        <w:rPr>
          <w:sz w:val="20"/>
        </w:rPr>
        <w:t>wany w formie relacji fotograficznej i/lub audiowizualnej i przetwarzany przez Lubelską Regionalną Organizację Tur</w:t>
      </w:r>
      <w:r>
        <w:rPr>
          <w:sz w:val="20"/>
        </w:rPr>
        <w:t>y</w:t>
      </w:r>
      <w:r>
        <w:rPr>
          <w:sz w:val="20"/>
        </w:rPr>
        <w:t>styczna w Lublinie wyłącznie w celach informacyjnych, promocyjnych oraz sprawozdawczych, w tym poprzez zamies</w:t>
      </w:r>
      <w:r>
        <w:rPr>
          <w:sz w:val="20"/>
        </w:rPr>
        <w:t>z</w:t>
      </w:r>
      <w:r>
        <w:rPr>
          <w:sz w:val="20"/>
        </w:rPr>
        <w:t>czenie relacji z wydarzenia na stronie internetowej lub portalach społecznościowych, prowadzonych przez Lubelską Regionalną Organizację Turystyczną.</w:t>
      </w:r>
    </w:p>
    <w:p w:rsidR="0030459A" w:rsidRDefault="0030459A" w:rsidP="006F2A59">
      <w:pPr>
        <w:suppressAutoHyphens w:val="0"/>
        <w:spacing w:after="1560" w:line="240" w:lineRule="auto"/>
        <w:ind w:left="1134" w:right="1134"/>
        <w:jc w:val="both"/>
        <w:textAlignment w:val="auto"/>
        <w:rPr>
          <w:sz w:val="20"/>
        </w:rPr>
      </w:pPr>
    </w:p>
    <w:tbl>
      <w:tblPr>
        <w:tblW w:w="10651" w:type="dxa"/>
        <w:jc w:val="center"/>
        <w:tblCellMar>
          <w:left w:w="10" w:type="dxa"/>
          <w:right w:w="10" w:type="dxa"/>
        </w:tblCellMar>
        <w:tblLook w:val="0000" w:firstRow="0" w:lastRow="0" w:firstColumn="0" w:lastColumn="0" w:noHBand="0" w:noVBand="0"/>
      </w:tblPr>
      <w:tblGrid>
        <w:gridCol w:w="10651"/>
      </w:tblGrid>
      <w:tr w:rsidR="0030459A">
        <w:trPr>
          <w:jc w:val="center"/>
        </w:trPr>
        <w:tc>
          <w:tcPr>
            <w:tcW w:w="10651" w:type="dxa"/>
            <w:shd w:val="clear" w:color="auto" w:fill="auto"/>
            <w:tcMar>
              <w:top w:w="0" w:type="dxa"/>
              <w:left w:w="108" w:type="dxa"/>
              <w:bottom w:w="0" w:type="dxa"/>
              <w:right w:w="108" w:type="dxa"/>
            </w:tcMar>
          </w:tcPr>
          <w:p w:rsidR="0030459A" w:rsidRDefault="0030459A">
            <w:pPr>
              <w:suppressAutoHyphens w:val="0"/>
              <w:spacing w:after="0" w:line="240" w:lineRule="auto"/>
              <w:ind w:left="1134" w:right="1134"/>
              <w:jc w:val="both"/>
              <w:textAlignment w:val="auto"/>
              <w:rPr>
                <w:lang w:eastAsia="pl-PL"/>
              </w:rPr>
            </w:pPr>
          </w:p>
        </w:tc>
      </w:tr>
    </w:tbl>
    <w:p w:rsidR="0030459A" w:rsidRDefault="00347B91">
      <w:pPr>
        <w:ind w:left="567" w:right="567"/>
        <w:jc w:val="center"/>
      </w:pPr>
      <w:r>
        <w:rPr>
          <w:noProof/>
          <w:lang w:eastAsia="pl-PL"/>
        </w:rPr>
        <w:drawing>
          <wp:inline distT="0" distB="0" distL="0" distR="0">
            <wp:extent cx="5212445" cy="2772387"/>
            <wp:effectExtent l="0" t="0" r="0" b="0"/>
            <wp:docPr id="4" name="Obraz 4" descr="C:\Users\Monika\AppData\Local\Temp\logo-Rowerowe-ROZTOCZE.png" title="Roztocze bez granic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212445" cy="2772387"/>
                    </a:xfrm>
                    <a:prstGeom prst="rect">
                      <a:avLst/>
                    </a:prstGeom>
                    <a:noFill/>
                    <a:ln>
                      <a:noFill/>
                      <a:prstDash/>
                    </a:ln>
                  </pic:spPr>
                </pic:pic>
              </a:graphicData>
            </a:graphic>
          </wp:inline>
        </w:drawing>
      </w:r>
    </w:p>
    <w:p w:rsidR="0030459A" w:rsidRDefault="00347B91">
      <w:pPr>
        <w:spacing w:after="0"/>
        <w:ind w:left="567" w:right="567"/>
        <w:jc w:val="center"/>
        <w:rPr>
          <w:b/>
          <w:bCs/>
        </w:rPr>
      </w:pPr>
      <w:r>
        <w:rPr>
          <w:b/>
          <w:bCs/>
        </w:rPr>
        <w:t>OŚWIADCZENIE RODZICÓW / OPIEKUNÓW PRAWNYCH</w:t>
      </w:r>
    </w:p>
    <w:p w:rsidR="0030459A" w:rsidRDefault="00347B91">
      <w:pPr>
        <w:spacing w:after="0"/>
        <w:ind w:left="567" w:right="567"/>
        <w:jc w:val="center"/>
        <w:rPr>
          <w:b/>
          <w:bCs/>
        </w:rPr>
      </w:pPr>
      <w:r>
        <w:rPr>
          <w:b/>
          <w:bCs/>
        </w:rPr>
        <w:t>OSOBY NIEPEŁNOLETNIEJ</w:t>
      </w:r>
    </w:p>
    <w:p w:rsidR="0030459A" w:rsidRDefault="00347B91" w:rsidP="006F2A59">
      <w:pPr>
        <w:spacing w:before="240" w:after="480"/>
        <w:ind w:left="567" w:right="567"/>
        <w:jc w:val="center"/>
      </w:pPr>
      <w:r>
        <w:t>Ja niżej podpisana/y wyrażam zgodę na udział mojego dziecka/podopiecznego:</w:t>
      </w:r>
    </w:p>
    <w:p w:rsidR="0030459A" w:rsidRDefault="00347B91">
      <w:pPr>
        <w:ind w:left="567" w:right="567"/>
        <w:jc w:val="center"/>
      </w:pPr>
      <w:permStart w:id="771953378" w:edGrp="everyone"/>
      <w:r>
        <w:t>………………………………………………………………………………….</w:t>
      </w:r>
    </w:p>
    <w:permEnd w:id="771953378"/>
    <w:p w:rsidR="0030459A" w:rsidRDefault="00347B91">
      <w:pPr>
        <w:ind w:left="567" w:right="567"/>
        <w:jc w:val="center"/>
      </w:pPr>
      <w:r>
        <w:t>imię i nazwisko dziecka/podopiecznego</w:t>
      </w:r>
    </w:p>
    <w:p w:rsidR="0030459A" w:rsidRDefault="00347B91" w:rsidP="006F2A59">
      <w:pPr>
        <w:spacing w:before="360" w:after="0"/>
        <w:ind w:left="567" w:right="567"/>
        <w:jc w:val="center"/>
      </w:pPr>
      <w:r>
        <w:t xml:space="preserve">w Rajdzie pn. „Szlakiem roztoczańskich krajobrazów” w ranach Festiwalu Turystyki Rowerowej </w:t>
      </w:r>
    </w:p>
    <w:p w:rsidR="0030459A" w:rsidRDefault="00347B91">
      <w:pPr>
        <w:spacing w:after="0"/>
        <w:ind w:left="567" w:right="567"/>
        <w:jc w:val="center"/>
      </w:pPr>
      <w:r>
        <w:t xml:space="preserve">w dniach 27-28.08.2021 r. Jednocześnie zwalniam Organizatorów z odpowiedzialności </w:t>
      </w:r>
    </w:p>
    <w:p w:rsidR="0030459A" w:rsidRDefault="00347B91">
      <w:pPr>
        <w:spacing w:after="0"/>
        <w:ind w:left="567" w:right="567"/>
        <w:jc w:val="center"/>
      </w:pPr>
      <w:r>
        <w:t xml:space="preserve">za ewentualnie doznane urazy mojego dziecka/podopiecznego wskutek nieszczęśliwego </w:t>
      </w:r>
    </w:p>
    <w:p w:rsidR="0030459A" w:rsidRDefault="00347B91">
      <w:pPr>
        <w:spacing w:after="0"/>
        <w:ind w:left="567" w:right="567"/>
        <w:jc w:val="center"/>
      </w:pPr>
      <w:r>
        <w:t>wypadku w czasie przejazdu.</w:t>
      </w:r>
    </w:p>
    <w:p w:rsidR="0030459A" w:rsidRDefault="00347B91" w:rsidP="006F2A59">
      <w:pPr>
        <w:spacing w:before="240"/>
        <w:ind w:left="567" w:right="567"/>
        <w:jc w:val="center"/>
      </w:pPr>
      <w:permStart w:id="2006801653" w:edGrp="everyone"/>
      <w:r>
        <w:t>……………………………………………………………………………………………………….</w:t>
      </w:r>
    </w:p>
    <w:permEnd w:id="2006801653"/>
    <w:p w:rsidR="0030459A" w:rsidRDefault="00347B91">
      <w:pPr>
        <w:ind w:left="567" w:right="567"/>
        <w:jc w:val="center"/>
      </w:pPr>
      <w:r>
        <w:t>Data i czytelny podpis rodzica/opiekuna prawnego</w:t>
      </w:r>
    </w:p>
    <w:p w:rsidR="0030459A" w:rsidRDefault="0030459A" w:rsidP="006F2A59">
      <w:pPr>
        <w:ind w:right="567"/>
      </w:pPr>
    </w:p>
    <w:sectPr w:rsidR="0030459A">
      <w:headerReference w:type="default" r:id="rId11"/>
      <w:footerReference w:type="default" r:id="rId12"/>
      <w:pgSz w:w="11906" w:h="16838"/>
      <w:pgMar w:top="0" w:right="0" w:bottom="0" w:left="0" w:header="709" w:footer="28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3A0" w:rsidRDefault="005603A0">
      <w:pPr>
        <w:spacing w:after="0" w:line="240" w:lineRule="auto"/>
      </w:pPr>
      <w:r>
        <w:separator/>
      </w:r>
    </w:p>
  </w:endnote>
  <w:endnote w:type="continuationSeparator" w:id="0">
    <w:p w:rsidR="005603A0" w:rsidRDefault="0056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77D" w:rsidRDefault="005603A0">
    <w:pPr>
      <w:pStyle w:val="Stopka"/>
    </w:pPr>
  </w:p>
  <w:p w:rsidR="0043677D" w:rsidRDefault="00347B91">
    <w:pPr>
      <w:pStyle w:val="Stopka"/>
    </w:pPr>
    <w:r>
      <w:rPr>
        <w:noProof/>
        <w:lang w:eastAsia="pl-PL"/>
      </w:rPr>
      <w:drawing>
        <wp:inline distT="0" distB="0" distL="0" distR="0">
          <wp:extent cx="7560314" cy="536350"/>
          <wp:effectExtent l="0" t="0" r="2540" b="0"/>
          <wp:docPr id="1" name="Obraz 3" descr="G:\FTR\stopka11.png" title="stopka- logo organizatorów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60314" cy="536350"/>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3A0" w:rsidRDefault="005603A0">
      <w:pPr>
        <w:spacing w:after="0" w:line="240" w:lineRule="auto"/>
      </w:pPr>
      <w:r>
        <w:rPr>
          <w:color w:val="000000"/>
        </w:rPr>
        <w:separator/>
      </w:r>
    </w:p>
  </w:footnote>
  <w:footnote w:type="continuationSeparator" w:id="0">
    <w:p w:rsidR="005603A0" w:rsidRDefault="00560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77D" w:rsidRDefault="005603A0">
    <w:pPr>
      <w:pStyle w:val="Nagwek"/>
    </w:pPr>
  </w:p>
  <w:p w:rsidR="0043677D" w:rsidRDefault="005603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0FAC"/>
    <w:multiLevelType w:val="multilevel"/>
    <w:tmpl w:val="D51ABD94"/>
    <w:lvl w:ilvl="0">
      <w:start w:val="1"/>
      <w:numFmt w:val="decimal"/>
      <w:lvlText w:val="%1."/>
      <w:lvlJc w:val="left"/>
      <w:pPr>
        <w:ind w:left="1985" w:hanging="360"/>
      </w:pPr>
      <w:rPr>
        <w:b w:val="0"/>
        <w:bCs w:val="0"/>
        <w:sz w:val="24"/>
        <w:szCs w:val="24"/>
      </w:rPr>
    </w:lvl>
    <w:lvl w:ilvl="1">
      <w:start w:val="1"/>
      <w:numFmt w:val="lowerLetter"/>
      <w:lvlText w:val="%2."/>
      <w:lvlJc w:val="left"/>
      <w:pPr>
        <w:ind w:left="2705" w:hanging="360"/>
      </w:pPr>
    </w:lvl>
    <w:lvl w:ilvl="2">
      <w:start w:val="1"/>
      <w:numFmt w:val="lowerRoman"/>
      <w:lvlText w:val="%3."/>
      <w:lvlJc w:val="right"/>
      <w:pPr>
        <w:ind w:left="3425" w:hanging="180"/>
      </w:pPr>
    </w:lvl>
    <w:lvl w:ilvl="3">
      <w:start w:val="1"/>
      <w:numFmt w:val="decimal"/>
      <w:lvlText w:val="%4."/>
      <w:lvlJc w:val="left"/>
      <w:pPr>
        <w:ind w:left="4145" w:hanging="360"/>
      </w:pPr>
    </w:lvl>
    <w:lvl w:ilvl="4">
      <w:start w:val="1"/>
      <w:numFmt w:val="lowerLetter"/>
      <w:lvlText w:val="%5."/>
      <w:lvlJc w:val="left"/>
      <w:pPr>
        <w:ind w:left="4865" w:hanging="360"/>
      </w:pPr>
    </w:lvl>
    <w:lvl w:ilvl="5">
      <w:start w:val="1"/>
      <w:numFmt w:val="lowerRoman"/>
      <w:lvlText w:val="%6."/>
      <w:lvlJc w:val="right"/>
      <w:pPr>
        <w:ind w:left="5585" w:hanging="180"/>
      </w:pPr>
    </w:lvl>
    <w:lvl w:ilvl="6">
      <w:start w:val="1"/>
      <w:numFmt w:val="decimal"/>
      <w:lvlText w:val="%7."/>
      <w:lvlJc w:val="left"/>
      <w:pPr>
        <w:ind w:left="6305" w:hanging="360"/>
      </w:pPr>
    </w:lvl>
    <w:lvl w:ilvl="7">
      <w:start w:val="1"/>
      <w:numFmt w:val="lowerLetter"/>
      <w:lvlText w:val="%8."/>
      <w:lvlJc w:val="left"/>
      <w:pPr>
        <w:ind w:left="7025" w:hanging="360"/>
      </w:pPr>
    </w:lvl>
    <w:lvl w:ilvl="8">
      <w:start w:val="1"/>
      <w:numFmt w:val="lowerRoman"/>
      <w:lvlText w:val="%9."/>
      <w:lvlJc w:val="right"/>
      <w:pPr>
        <w:ind w:left="7745" w:hanging="180"/>
      </w:pPr>
    </w:lvl>
  </w:abstractNum>
  <w:abstractNum w:abstractNumId="1">
    <w:nsid w:val="2277590B"/>
    <w:multiLevelType w:val="multilevel"/>
    <w:tmpl w:val="8B08435C"/>
    <w:lvl w:ilvl="0">
      <w:start w:val="1"/>
      <w:numFmt w:val="decimal"/>
      <w:lvlText w:val="%1."/>
      <w:lvlJc w:val="left"/>
      <w:pPr>
        <w:ind w:left="108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B53FC8"/>
    <w:multiLevelType w:val="multilevel"/>
    <w:tmpl w:val="155A6502"/>
    <w:lvl w:ilvl="0">
      <w:start w:val="1"/>
      <w:numFmt w:val="decimal"/>
      <w:lvlText w:val="%1."/>
      <w:lvlJc w:val="left"/>
      <w:pPr>
        <w:ind w:left="19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5CE63DC"/>
    <w:multiLevelType w:val="multilevel"/>
    <w:tmpl w:val="86828B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0D3CA2"/>
    <w:multiLevelType w:val="multilevel"/>
    <w:tmpl w:val="A2F4D652"/>
    <w:lvl w:ilvl="0">
      <w:numFmt w:val="bullet"/>
      <w:lvlText w:val=""/>
      <w:lvlJc w:val="left"/>
      <w:pPr>
        <w:ind w:left="2847" w:hanging="360"/>
      </w:pPr>
      <w:rPr>
        <w:rFonts w:ascii="Symbol" w:hAnsi="Symbol"/>
      </w:rPr>
    </w:lvl>
    <w:lvl w:ilvl="1">
      <w:numFmt w:val="bullet"/>
      <w:lvlText w:val="o"/>
      <w:lvlJc w:val="left"/>
      <w:pPr>
        <w:ind w:left="3567" w:hanging="360"/>
      </w:pPr>
      <w:rPr>
        <w:rFonts w:ascii="Courier New" w:hAnsi="Courier New" w:cs="Courier New"/>
      </w:rPr>
    </w:lvl>
    <w:lvl w:ilvl="2">
      <w:numFmt w:val="bullet"/>
      <w:lvlText w:val=""/>
      <w:lvlJc w:val="left"/>
      <w:pPr>
        <w:ind w:left="4287" w:hanging="360"/>
      </w:pPr>
      <w:rPr>
        <w:rFonts w:ascii="Wingdings" w:hAnsi="Wingdings"/>
      </w:rPr>
    </w:lvl>
    <w:lvl w:ilvl="3">
      <w:numFmt w:val="bullet"/>
      <w:lvlText w:val=""/>
      <w:lvlJc w:val="left"/>
      <w:pPr>
        <w:ind w:left="5007" w:hanging="360"/>
      </w:pPr>
      <w:rPr>
        <w:rFonts w:ascii="Symbol" w:hAnsi="Symbol"/>
      </w:rPr>
    </w:lvl>
    <w:lvl w:ilvl="4">
      <w:numFmt w:val="bullet"/>
      <w:lvlText w:val="o"/>
      <w:lvlJc w:val="left"/>
      <w:pPr>
        <w:ind w:left="5727" w:hanging="360"/>
      </w:pPr>
      <w:rPr>
        <w:rFonts w:ascii="Courier New" w:hAnsi="Courier New" w:cs="Courier New"/>
      </w:rPr>
    </w:lvl>
    <w:lvl w:ilvl="5">
      <w:numFmt w:val="bullet"/>
      <w:lvlText w:val=""/>
      <w:lvlJc w:val="left"/>
      <w:pPr>
        <w:ind w:left="6447" w:hanging="360"/>
      </w:pPr>
      <w:rPr>
        <w:rFonts w:ascii="Wingdings" w:hAnsi="Wingdings"/>
      </w:rPr>
    </w:lvl>
    <w:lvl w:ilvl="6">
      <w:numFmt w:val="bullet"/>
      <w:lvlText w:val=""/>
      <w:lvlJc w:val="left"/>
      <w:pPr>
        <w:ind w:left="7167" w:hanging="360"/>
      </w:pPr>
      <w:rPr>
        <w:rFonts w:ascii="Symbol" w:hAnsi="Symbol"/>
      </w:rPr>
    </w:lvl>
    <w:lvl w:ilvl="7">
      <w:numFmt w:val="bullet"/>
      <w:lvlText w:val="o"/>
      <w:lvlJc w:val="left"/>
      <w:pPr>
        <w:ind w:left="7887" w:hanging="360"/>
      </w:pPr>
      <w:rPr>
        <w:rFonts w:ascii="Courier New" w:hAnsi="Courier New" w:cs="Courier New"/>
      </w:rPr>
    </w:lvl>
    <w:lvl w:ilvl="8">
      <w:numFmt w:val="bullet"/>
      <w:lvlText w:val=""/>
      <w:lvlJc w:val="left"/>
      <w:pPr>
        <w:ind w:left="8607" w:hanging="360"/>
      </w:pPr>
      <w:rPr>
        <w:rFonts w:ascii="Wingdings" w:hAnsi="Wingdings"/>
      </w:rPr>
    </w:lvl>
  </w:abstractNum>
  <w:abstractNum w:abstractNumId="5">
    <w:nsid w:val="39151602"/>
    <w:multiLevelType w:val="multilevel"/>
    <w:tmpl w:val="1D64C99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BD633D0"/>
    <w:multiLevelType w:val="multilevel"/>
    <w:tmpl w:val="C81C801E"/>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C356B61"/>
    <w:multiLevelType w:val="multilevel"/>
    <w:tmpl w:val="7AE08998"/>
    <w:lvl w:ilvl="0">
      <w:numFmt w:val="bullet"/>
      <w:lvlText w:val="o"/>
      <w:lvlJc w:val="left"/>
      <w:pPr>
        <w:ind w:left="720" w:hanging="360"/>
      </w:pPr>
      <w:rPr>
        <w:rFonts w:ascii="Courier New" w:hAnsi="Courier New" w:cs="Courier New"/>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nsid w:val="44CE4FB9"/>
    <w:multiLevelType w:val="multilevel"/>
    <w:tmpl w:val="4AC0128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462782E"/>
    <w:multiLevelType w:val="multilevel"/>
    <w:tmpl w:val="A2DC782E"/>
    <w:lvl w:ilvl="0">
      <w:start w:val="1"/>
      <w:numFmt w:val="decimal"/>
      <w:lvlText w:val="%1."/>
      <w:lvlJc w:val="left"/>
      <w:pPr>
        <w:ind w:left="720" w:hanging="360"/>
      </w:pPr>
      <w:rPr>
        <w:rFonts w:ascii="Calibri" w:hAnsi="Calibri" w:cs="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6E60D74"/>
    <w:multiLevelType w:val="multilevel"/>
    <w:tmpl w:val="8B92D5FA"/>
    <w:lvl w:ilvl="0">
      <w:numFmt w:val="bullet"/>
      <w:lvlText w:val=""/>
      <w:lvlJc w:val="left"/>
      <w:pPr>
        <w:ind w:left="2705" w:hanging="360"/>
      </w:pPr>
      <w:rPr>
        <w:rFonts w:ascii="Symbol" w:hAnsi="Symbol"/>
      </w:rPr>
    </w:lvl>
    <w:lvl w:ilvl="1">
      <w:numFmt w:val="bullet"/>
      <w:lvlText w:val="o"/>
      <w:lvlJc w:val="left"/>
      <w:pPr>
        <w:ind w:left="3425" w:hanging="360"/>
      </w:pPr>
      <w:rPr>
        <w:rFonts w:ascii="Courier New" w:hAnsi="Courier New" w:cs="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cs="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cs="Courier New"/>
      </w:rPr>
    </w:lvl>
    <w:lvl w:ilvl="8">
      <w:numFmt w:val="bullet"/>
      <w:lvlText w:val=""/>
      <w:lvlJc w:val="left"/>
      <w:pPr>
        <w:ind w:left="8465" w:hanging="360"/>
      </w:pPr>
      <w:rPr>
        <w:rFonts w:ascii="Wingdings" w:hAnsi="Wingdings"/>
      </w:rPr>
    </w:lvl>
  </w:abstractNum>
  <w:num w:numId="1">
    <w:abstractNumId w:val="8"/>
  </w:num>
  <w:num w:numId="2">
    <w:abstractNumId w:val="3"/>
  </w:num>
  <w:num w:numId="3">
    <w:abstractNumId w:val="4"/>
  </w:num>
  <w:num w:numId="4">
    <w:abstractNumId w:val="9"/>
  </w:num>
  <w:num w:numId="5">
    <w:abstractNumId w:val="0"/>
  </w:num>
  <w:num w:numId="6">
    <w:abstractNumId w:val="2"/>
  </w:num>
  <w:num w:numId="7">
    <w:abstractNumId w:val="5"/>
  </w:num>
  <w:num w:numId="8">
    <w:abstractNumId w:val="1"/>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DZtvJ8RqPw/u0skWxcWNA1F+IgM=" w:salt="SfHl3mGGM7Lx03PjAS3gDA=="/>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0459A"/>
    <w:rsid w:val="0030459A"/>
    <w:rsid w:val="00347B91"/>
    <w:rsid w:val="005603A0"/>
    <w:rsid w:val="006F2A59"/>
    <w:rsid w:val="00944316"/>
    <w:rsid w:val="00ED45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after="160" w:line="242"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next w:val="Normalny"/>
    <w:link w:val="Nagwek1Znak"/>
    <w:uiPriority w:val="9"/>
    <w:qFormat/>
    <w:rsid w:val="006F2A59"/>
    <w:pPr>
      <w:keepNext/>
      <w:keepLines/>
      <w:spacing w:before="480" w:after="0"/>
      <w:jc w:val="center"/>
      <w:outlineLvl w:val="0"/>
    </w:pPr>
    <w:rPr>
      <w:rFonts w:asciiTheme="minorHAnsi" w:eastAsiaTheme="majorEastAsia" w:hAnsiTheme="minorHAnsi" w:cstheme="majorBidi"/>
      <w:b/>
      <w:bCs/>
      <w:sz w:val="32"/>
      <w:szCs w:val="28"/>
    </w:rPr>
  </w:style>
  <w:style w:type="paragraph" w:styleId="Nagwek2">
    <w:name w:val="heading 2"/>
    <w:basedOn w:val="Normalny"/>
    <w:next w:val="Normalny"/>
    <w:link w:val="Nagwek2Znak"/>
    <w:uiPriority w:val="9"/>
    <w:unhideWhenUsed/>
    <w:qFormat/>
    <w:rsid w:val="006F2A59"/>
    <w:pPr>
      <w:keepNext/>
      <w:keepLines/>
      <w:spacing w:before="200" w:after="0"/>
      <w:jc w:val="center"/>
      <w:outlineLvl w:val="1"/>
    </w:pPr>
    <w:rPr>
      <w:rFonts w:asciiTheme="minorHAnsi" w:eastAsiaTheme="majorEastAsia" w:hAnsiTheme="minorHAnsi" w:cstheme="majorBidi"/>
      <w:b/>
      <w:b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styleId="Tekstdymka">
    <w:name w:val="Balloon Text"/>
    <w:basedOn w:val="Normalny"/>
    <w:link w:val="TekstdymkaZnak"/>
    <w:uiPriority w:val="99"/>
    <w:semiHidden/>
    <w:unhideWhenUsed/>
    <w:rsid w:val="006F2A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2A59"/>
    <w:rPr>
      <w:rFonts w:ascii="Tahoma" w:hAnsi="Tahoma" w:cs="Tahoma"/>
      <w:sz w:val="16"/>
      <w:szCs w:val="16"/>
    </w:rPr>
  </w:style>
  <w:style w:type="character" w:customStyle="1" w:styleId="Nagwek1Znak">
    <w:name w:val="Nagłówek 1 Znak"/>
    <w:basedOn w:val="Domylnaczcionkaakapitu"/>
    <w:link w:val="Nagwek1"/>
    <w:uiPriority w:val="9"/>
    <w:rsid w:val="006F2A59"/>
    <w:rPr>
      <w:rFonts w:asciiTheme="minorHAnsi" w:eastAsiaTheme="majorEastAsia" w:hAnsiTheme="minorHAnsi" w:cstheme="majorBidi"/>
      <w:b/>
      <w:bCs/>
      <w:sz w:val="32"/>
      <w:szCs w:val="28"/>
    </w:rPr>
  </w:style>
  <w:style w:type="character" w:customStyle="1" w:styleId="Nagwek2Znak">
    <w:name w:val="Nagłówek 2 Znak"/>
    <w:basedOn w:val="Domylnaczcionkaakapitu"/>
    <w:link w:val="Nagwek2"/>
    <w:uiPriority w:val="9"/>
    <w:rsid w:val="006F2A59"/>
    <w:rPr>
      <w:rFonts w:asciiTheme="minorHAnsi" w:eastAsiaTheme="majorEastAsia" w:hAnsiTheme="minorHAnsi"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160" w:line="242"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next w:val="Normalny"/>
    <w:link w:val="Nagwek1Znak"/>
    <w:uiPriority w:val="9"/>
    <w:qFormat/>
    <w:rsid w:val="006F2A59"/>
    <w:pPr>
      <w:keepNext/>
      <w:keepLines/>
      <w:spacing w:before="480" w:after="0"/>
      <w:jc w:val="center"/>
      <w:outlineLvl w:val="0"/>
    </w:pPr>
    <w:rPr>
      <w:rFonts w:asciiTheme="minorHAnsi" w:eastAsiaTheme="majorEastAsia" w:hAnsiTheme="minorHAnsi" w:cstheme="majorBidi"/>
      <w:b/>
      <w:bCs/>
      <w:sz w:val="32"/>
      <w:szCs w:val="28"/>
    </w:rPr>
  </w:style>
  <w:style w:type="paragraph" w:styleId="Nagwek2">
    <w:name w:val="heading 2"/>
    <w:basedOn w:val="Normalny"/>
    <w:next w:val="Normalny"/>
    <w:link w:val="Nagwek2Znak"/>
    <w:uiPriority w:val="9"/>
    <w:unhideWhenUsed/>
    <w:qFormat/>
    <w:rsid w:val="006F2A59"/>
    <w:pPr>
      <w:keepNext/>
      <w:keepLines/>
      <w:spacing w:before="200" w:after="0"/>
      <w:jc w:val="center"/>
      <w:outlineLvl w:val="1"/>
    </w:pPr>
    <w:rPr>
      <w:rFonts w:asciiTheme="minorHAnsi" w:eastAsiaTheme="majorEastAsia" w:hAnsiTheme="minorHAnsi" w:cstheme="majorBidi"/>
      <w:b/>
      <w:b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styleId="Tekstdymka">
    <w:name w:val="Balloon Text"/>
    <w:basedOn w:val="Normalny"/>
    <w:link w:val="TekstdymkaZnak"/>
    <w:uiPriority w:val="99"/>
    <w:semiHidden/>
    <w:unhideWhenUsed/>
    <w:rsid w:val="006F2A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2A59"/>
    <w:rPr>
      <w:rFonts w:ascii="Tahoma" w:hAnsi="Tahoma" w:cs="Tahoma"/>
      <w:sz w:val="16"/>
      <w:szCs w:val="16"/>
    </w:rPr>
  </w:style>
  <w:style w:type="character" w:customStyle="1" w:styleId="Nagwek1Znak">
    <w:name w:val="Nagłówek 1 Znak"/>
    <w:basedOn w:val="Domylnaczcionkaakapitu"/>
    <w:link w:val="Nagwek1"/>
    <w:uiPriority w:val="9"/>
    <w:rsid w:val="006F2A59"/>
    <w:rPr>
      <w:rFonts w:asciiTheme="minorHAnsi" w:eastAsiaTheme="majorEastAsia" w:hAnsiTheme="minorHAnsi" w:cstheme="majorBidi"/>
      <w:b/>
      <w:bCs/>
      <w:sz w:val="32"/>
      <w:szCs w:val="28"/>
    </w:rPr>
  </w:style>
  <w:style w:type="character" w:customStyle="1" w:styleId="Nagwek2Znak">
    <w:name w:val="Nagłówek 2 Znak"/>
    <w:basedOn w:val="Domylnaczcionkaakapitu"/>
    <w:link w:val="Nagwek2"/>
    <w:uiPriority w:val="9"/>
    <w:rsid w:val="006F2A59"/>
    <w:rPr>
      <w:rFonts w:asciiTheme="minorHAnsi" w:eastAsiaTheme="majorEastAsia" w:hAnsiTheme="minorHAnsi"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16013-B48F-415A-85C8-B5753C41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1376</Words>
  <Characters>8262</Characters>
  <Application>Microsoft Office Word</Application>
  <DocSecurity>8</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UMWL</Company>
  <LinksUpToDate>false</LinksUpToDate>
  <CharactersWithSpaces>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Szlakiem roztoczańskich krajobrazów</dc:title>
  <dc:creator>LROT</dc:creator>
  <cp:lastModifiedBy>Paweł Rzęzawa</cp:lastModifiedBy>
  <cp:revision>3</cp:revision>
  <cp:lastPrinted>2021-06-18T11:44:00Z</cp:lastPrinted>
  <dcterms:created xsi:type="dcterms:W3CDTF">2021-08-03T08:11:00Z</dcterms:created>
  <dcterms:modified xsi:type="dcterms:W3CDTF">2021-08-03T08:18:00Z</dcterms:modified>
</cp:coreProperties>
</file>